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5AF" w:rsidRPr="00A256F7" w:rsidRDefault="000F75AF" w:rsidP="00A256F7">
      <w:pPr>
        <w:ind w:left="4678"/>
        <w:rPr>
          <w:rFonts w:ascii="Times New Roman" w:hAnsi="Times New Roman"/>
          <w:b/>
          <w:lang w:val="ru-RU"/>
        </w:rPr>
      </w:pPr>
      <w:r w:rsidRPr="00A256F7">
        <w:rPr>
          <w:rFonts w:ascii="Times New Roman" w:hAnsi="Times New Roman"/>
          <w:lang w:val="ru-RU" w:eastAsia="ru-RU"/>
        </w:rPr>
        <w:t>Приложение № 1</w:t>
      </w:r>
    </w:p>
    <w:p w:rsidR="000F75AF" w:rsidRPr="00A256F7" w:rsidRDefault="000F75AF" w:rsidP="00A256F7">
      <w:pPr>
        <w:ind w:left="4678"/>
        <w:rPr>
          <w:rFonts w:ascii="Times New Roman" w:hAnsi="Times New Roman"/>
          <w:lang w:val="ru-RU" w:eastAsia="ru-RU"/>
        </w:rPr>
      </w:pPr>
      <w:r w:rsidRPr="00A256F7">
        <w:rPr>
          <w:rFonts w:ascii="Times New Roman" w:hAnsi="Times New Roman"/>
          <w:lang w:val="ru-RU" w:eastAsia="ru-RU"/>
        </w:rPr>
        <w:t xml:space="preserve">к Договору подряда </w:t>
      </w:r>
    </w:p>
    <w:p w:rsidR="000F75AF" w:rsidRPr="00A256F7" w:rsidRDefault="000F75AF" w:rsidP="00A256F7">
      <w:pPr>
        <w:ind w:left="4678"/>
        <w:rPr>
          <w:rFonts w:ascii="Times New Roman" w:hAnsi="Times New Roman"/>
          <w:lang w:val="ru-RU" w:eastAsia="ru-RU"/>
        </w:rPr>
      </w:pPr>
      <w:r w:rsidRPr="00A256F7">
        <w:rPr>
          <w:rFonts w:ascii="Times New Roman" w:hAnsi="Times New Roman"/>
          <w:lang w:val="ru-RU" w:eastAsia="ru-RU"/>
        </w:rPr>
        <w:t>от «___»__________201</w:t>
      </w:r>
      <w:r w:rsidR="00C2008E">
        <w:rPr>
          <w:rFonts w:ascii="Times New Roman" w:hAnsi="Times New Roman"/>
          <w:lang w:val="ru-RU" w:eastAsia="ru-RU"/>
        </w:rPr>
        <w:t>2</w:t>
      </w:r>
      <w:r w:rsidRPr="00A256F7">
        <w:rPr>
          <w:rFonts w:ascii="Times New Roman" w:hAnsi="Times New Roman"/>
          <w:lang w:val="ru-RU" w:eastAsia="ru-RU"/>
        </w:rPr>
        <w:t xml:space="preserve"> г. №_______________</w:t>
      </w:r>
    </w:p>
    <w:p w:rsidR="000F75AF" w:rsidRPr="00A256F7" w:rsidRDefault="000F75AF" w:rsidP="00A256F7">
      <w:pPr>
        <w:keepNext/>
        <w:ind w:left="4678"/>
        <w:outlineLvl w:val="0"/>
        <w:rPr>
          <w:rFonts w:ascii="Times New Roman" w:hAnsi="Times New Roman"/>
          <w:bCs/>
          <w:kern w:val="36"/>
          <w:lang w:val="ru-RU"/>
        </w:rPr>
      </w:pPr>
      <w:r w:rsidRPr="00A256F7">
        <w:rPr>
          <w:rFonts w:ascii="Times New Roman" w:hAnsi="Times New Roman"/>
          <w:bCs/>
          <w:kern w:val="36"/>
          <w:lang w:val="ru-RU"/>
        </w:rPr>
        <w:t>по техническому обслуживанию КТП  ЗАО «Далур»</w:t>
      </w:r>
    </w:p>
    <w:p w:rsidR="000F75AF" w:rsidRPr="00A256F7" w:rsidRDefault="000F75AF" w:rsidP="00A256F7">
      <w:pPr>
        <w:rPr>
          <w:rFonts w:ascii="Times New Roman" w:hAnsi="Times New Roman"/>
          <w:lang w:val="ru-RU"/>
        </w:rPr>
      </w:pPr>
    </w:p>
    <w:p w:rsidR="000F75AF" w:rsidRPr="00A256F7" w:rsidRDefault="000F75AF" w:rsidP="00A256F7">
      <w:pPr>
        <w:rPr>
          <w:rFonts w:ascii="Times New Roman" w:hAnsi="Times New Roman"/>
          <w:lang w:val="ru-RU"/>
        </w:rPr>
      </w:pPr>
    </w:p>
    <w:tbl>
      <w:tblPr>
        <w:tblW w:w="9854" w:type="dxa"/>
        <w:tblLook w:val="01E0" w:firstRow="1" w:lastRow="1" w:firstColumn="1" w:lastColumn="1" w:noHBand="0" w:noVBand="0"/>
      </w:tblPr>
      <w:tblGrid>
        <w:gridCol w:w="5032"/>
        <w:gridCol w:w="4822"/>
      </w:tblGrid>
      <w:tr w:rsidR="00746B95" w:rsidRPr="00A256F7" w:rsidTr="00887719">
        <w:tc>
          <w:tcPr>
            <w:tcW w:w="5032" w:type="dxa"/>
          </w:tcPr>
          <w:p w:rsidR="00746B95" w:rsidRPr="00A256F7" w:rsidRDefault="00746B95" w:rsidP="00A256F7">
            <w:pPr>
              <w:rPr>
                <w:rFonts w:ascii="Times New Roman" w:hAnsi="Times New Roman"/>
                <w:lang w:val="ru-RU"/>
              </w:rPr>
            </w:pPr>
          </w:p>
        </w:tc>
        <w:tc>
          <w:tcPr>
            <w:tcW w:w="4822" w:type="dxa"/>
          </w:tcPr>
          <w:p w:rsidR="00746B95" w:rsidRPr="00A256F7" w:rsidRDefault="00746B95" w:rsidP="00A256F7">
            <w:pPr>
              <w:rPr>
                <w:rFonts w:ascii="Times New Roman" w:hAnsi="Times New Roman"/>
              </w:rPr>
            </w:pPr>
            <w:r w:rsidRPr="00A256F7">
              <w:rPr>
                <w:rFonts w:ascii="Times New Roman" w:hAnsi="Times New Roman"/>
              </w:rPr>
              <w:t>УТВЕРЖДАЮ:</w:t>
            </w:r>
          </w:p>
        </w:tc>
      </w:tr>
      <w:tr w:rsidR="00746B95" w:rsidRPr="00A256F7" w:rsidTr="00887719">
        <w:tc>
          <w:tcPr>
            <w:tcW w:w="5032" w:type="dxa"/>
          </w:tcPr>
          <w:p w:rsidR="00746B95" w:rsidRPr="00A256F7" w:rsidRDefault="00746B95" w:rsidP="00A256F7">
            <w:pPr>
              <w:rPr>
                <w:rFonts w:ascii="Times New Roman" w:hAnsi="Times New Roman"/>
              </w:rPr>
            </w:pPr>
          </w:p>
        </w:tc>
        <w:tc>
          <w:tcPr>
            <w:tcW w:w="4822" w:type="dxa"/>
          </w:tcPr>
          <w:p w:rsidR="00746B95" w:rsidRPr="00A256F7" w:rsidRDefault="00746B95" w:rsidP="00A256F7">
            <w:pPr>
              <w:rPr>
                <w:rFonts w:ascii="Times New Roman" w:hAnsi="Times New Roman"/>
              </w:rPr>
            </w:pPr>
            <w:proofErr w:type="spellStart"/>
            <w:r w:rsidRPr="00A256F7">
              <w:rPr>
                <w:rFonts w:ascii="Times New Roman" w:hAnsi="Times New Roman"/>
              </w:rPr>
              <w:t>Генеральный</w:t>
            </w:r>
            <w:proofErr w:type="spellEnd"/>
            <w:r w:rsidRPr="00A256F7">
              <w:rPr>
                <w:rFonts w:ascii="Times New Roman" w:hAnsi="Times New Roman"/>
              </w:rPr>
              <w:t xml:space="preserve"> </w:t>
            </w:r>
            <w:proofErr w:type="spellStart"/>
            <w:r w:rsidRPr="00A256F7">
              <w:rPr>
                <w:rFonts w:ascii="Times New Roman" w:hAnsi="Times New Roman"/>
              </w:rPr>
              <w:t>директор</w:t>
            </w:r>
            <w:proofErr w:type="spellEnd"/>
            <w:r w:rsidRPr="00A256F7">
              <w:rPr>
                <w:rFonts w:ascii="Times New Roman" w:hAnsi="Times New Roman"/>
              </w:rPr>
              <w:t xml:space="preserve"> ЗАО «</w:t>
            </w:r>
            <w:proofErr w:type="spellStart"/>
            <w:r w:rsidRPr="00A256F7">
              <w:rPr>
                <w:rFonts w:ascii="Times New Roman" w:hAnsi="Times New Roman"/>
              </w:rPr>
              <w:t>Далур</w:t>
            </w:r>
            <w:proofErr w:type="spellEnd"/>
            <w:r w:rsidRPr="00A256F7">
              <w:rPr>
                <w:rFonts w:ascii="Times New Roman" w:hAnsi="Times New Roman"/>
              </w:rPr>
              <w:t>»</w:t>
            </w:r>
          </w:p>
        </w:tc>
      </w:tr>
      <w:tr w:rsidR="00746B95" w:rsidRPr="00A256F7" w:rsidTr="00887719">
        <w:trPr>
          <w:trHeight w:val="814"/>
        </w:trPr>
        <w:tc>
          <w:tcPr>
            <w:tcW w:w="5032" w:type="dxa"/>
            <w:vAlign w:val="bottom"/>
          </w:tcPr>
          <w:p w:rsidR="00746B95" w:rsidRPr="00A256F7" w:rsidRDefault="00746B95" w:rsidP="00A256F7">
            <w:pPr>
              <w:rPr>
                <w:rFonts w:ascii="Times New Roman" w:hAnsi="Times New Roman"/>
              </w:rPr>
            </w:pPr>
          </w:p>
        </w:tc>
        <w:tc>
          <w:tcPr>
            <w:tcW w:w="4822" w:type="dxa"/>
            <w:vAlign w:val="bottom"/>
          </w:tcPr>
          <w:p w:rsidR="00746B95" w:rsidRPr="00A256F7" w:rsidRDefault="00746B95" w:rsidP="00A256F7">
            <w:pPr>
              <w:rPr>
                <w:rFonts w:ascii="Times New Roman" w:hAnsi="Times New Roman"/>
                <w:lang w:val="ru-RU"/>
              </w:rPr>
            </w:pPr>
            <w:r w:rsidRPr="00A256F7">
              <w:rPr>
                <w:rFonts w:ascii="Times New Roman" w:hAnsi="Times New Roman"/>
              </w:rPr>
              <w:t>_________________</w:t>
            </w:r>
            <w:r w:rsidRPr="00A256F7">
              <w:rPr>
                <w:rFonts w:ascii="Times New Roman" w:hAnsi="Times New Roman"/>
                <w:bCs/>
              </w:rPr>
              <w:t xml:space="preserve"> </w:t>
            </w:r>
            <w:r w:rsidRPr="00A256F7">
              <w:rPr>
                <w:rFonts w:ascii="Times New Roman" w:hAnsi="Times New Roman"/>
                <w:bCs/>
                <w:lang w:val="ru-RU"/>
              </w:rPr>
              <w:t xml:space="preserve"> </w:t>
            </w:r>
            <w:r w:rsidRPr="00A256F7">
              <w:rPr>
                <w:rFonts w:ascii="Times New Roman" w:hAnsi="Times New Roman"/>
                <w:bCs/>
              </w:rPr>
              <w:t>А.А.</w:t>
            </w:r>
            <w:r w:rsidRPr="00A256F7">
              <w:rPr>
                <w:rFonts w:ascii="Times New Roman" w:hAnsi="Times New Roman"/>
                <w:bCs/>
                <w:lang w:val="ru-RU"/>
              </w:rPr>
              <w:t xml:space="preserve"> </w:t>
            </w:r>
            <w:proofErr w:type="spellStart"/>
            <w:r w:rsidRPr="00A256F7">
              <w:rPr>
                <w:rFonts w:ascii="Times New Roman" w:hAnsi="Times New Roman"/>
                <w:bCs/>
              </w:rPr>
              <w:t>Дементьев</w:t>
            </w:r>
            <w:proofErr w:type="spellEnd"/>
          </w:p>
        </w:tc>
      </w:tr>
      <w:tr w:rsidR="00746B95" w:rsidRPr="00A256F7" w:rsidTr="00887719">
        <w:tc>
          <w:tcPr>
            <w:tcW w:w="5032" w:type="dxa"/>
          </w:tcPr>
          <w:p w:rsidR="00746B95" w:rsidRPr="00A256F7" w:rsidRDefault="00746B95" w:rsidP="00A256F7">
            <w:pPr>
              <w:rPr>
                <w:rFonts w:ascii="Times New Roman" w:hAnsi="Times New Roman"/>
              </w:rPr>
            </w:pPr>
          </w:p>
        </w:tc>
        <w:tc>
          <w:tcPr>
            <w:tcW w:w="4822" w:type="dxa"/>
          </w:tcPr>
          <w:p w:rsidR="00746B95" w:rsidRPr="00A256F7" w:rsidRDefault="009A2623" w:rsidP="00C2008E">
            <w:pPr>
              <w:rPr>
                <w:rFonts w:ascii="Times New Roman" w:hAnsi="Times New Roman"/>
              </w:rPr>
            </w:pPr>
            <w:r w:rsidRPr="00A256F7">
              <w:rPr>
                <w:rFonts w:ascii="Times New Roman" w:hAnsi="Times New Roman"/>
              </w:rPr>
              <w:t>«__</w:t>
            </w:r>
            <w:r w:rsidRPr="00A256F7">
              <w:rPr>
                <w:rFonts w:ascii="Times New Roman" w:hAnsi="Times New Roman"/>
                <w:lang w:val="ru-RU"/>
              </w:rPr>
              <w:t xml:space="preserve"> </w:t>
            </w:r>
            <w:r w:rsidR="00746B95" w:rsidRPr="00A256F7">
              <w:rPr>
                <w:rFonts w:ascii="Times New Roman" w:hAnsi="Times New Roman"/>
              </w:rPr>
              <w:t>»___________________201</w:t>
            </w:r>
            <w:r w:rsidR="00C2008E">
              <w:rPr>
                <w:rFonts w:ascii="Times New Roman" w:hAnsi="Times New Roman"/>
                <w:lang w:val="ru-RU"/>
              </w:rPr>
              <w:t xml:space="preserve">2 </w:t>
            </w:r>
            <w:bookmarkStart w:id="0" w:name="_GoBack"/>
            <w:bookmarkEnd w:id="0"/>
            <w:r w:rsidR="00746B95" w:rsidRPr="00A256F7">
              <w:rPr>
                <w:rFonts w:ascii="Times New Roman" w:hAnsi="Times New Roman"/>
              </w:rPr>
              <w:t>г.</w:t>
            </w:r>
          </w:p>
        </w:tc>
      </w:tr>
    </w:tbl>
    <w:p w:rsidR="00D75532" w:rsidRDefault="00D75532" w:rsidP="00A256F7">
      <w:pPr>
        <w:keepNext/>
        <w:keepLines/>
        <w:suppressAutoHyphens/>
        <w:jc w:val="center"/>
        <w:rPr>
          <w:rFonts w:ascii="Times New Roman" w:hAnsi="Times New Roman"/>
          <w:b/>
          <w:lang w:val="ru-RU"/>
        </w:rPr>
      </w:pPr>
    </w:p>
    <w:p w:rsidR="00D75532" w:rsidRDefault="00D75532" w:rsidP="00A256F7">
      <w:pPr>
        <w:keepNext/>
        <w:keepLines/>
        <w:suppressAutoHyphens/>
        <w:jc w:val="center"/>
        <w:rPr>
          <w:rFonts w:ascii="Times New Roman" w:hAnsi="Times New Roman"/>
          <w:b/>
          <w:lang w:val="ru-RU"/>
        </w:rPr>
      </w:pPr>
    </w:p>
    <w:p w:rsidR="00D75532" w:rsidRDefault="00D75532" w:rsidP="00A256F7">
      <w:pPr>
        <w:keepNext/>
        <w:keepLines/>
        <w:suppressAutoHyphens/>
        <w:jc w:val="center"/>
        <w:rPr>
          <w:rFonts w:ascii="Times New Roman" w:hAnsi="Times New Roman"/>
          <w:b/>
          <w:lang w:val="ru-RU"/>
        </w:rPr>
      </w:pPr>
    </w:p>
    <w:p w:rsidR="00D75532" w:rsidRDefault="00D75532" w:rsidP="00A256F7">
      <w:pPr>
        <w:keepNext/>
        <w:keepLines/>
        <w:suppressAutoHyphens/>
        <w:jc w:val="center"/>
        <w:rPr>
          <w:rFonts w:ascii="Times New Roman" w:hAnsi="Times New Roman"/>
          <w:b/>
          <w:lang w:val="ru-RU"/>
        </w:rPr>
      </w:pPr>
    </w:p>
    <w:p w:rsidR="00D75532" w:rsidRDefault="00D75532" w:rsidP="00A256F7">
      <w:pPr>
        <w:keepNext/>
        <w:keepLines/>
        <w:suppressAutoHyphens/>
        <w:jc w:val="center"/>
        <w:rPr>
          <w:rFonts w:ascii="Times New Roman" w:hAnsi="Times New Roman"/>
          <w:b/>
          <w:lang w:val="ru-RU"/>
        </w:rPr>
      </w:pPr>
    </w:p>
    <w:p w:rsidR="00D75532" w:rsidRDefault="00D75532" w:rsidP="00A256F7">
      <w:pPr>
        <w:keepNext/>
        <w:keepLines/>
        <w:suppressAutoHyphens/>
        <w:jc w:val="center"/>
        <w:rPr>
          <w:rFonts w:ascii="Times New Roman" w:hAnsi="Times New Roman"/>
          <w:b/>
          <w:lang w:val="ru-RU"/>
        </w:rPr>
      </w:pPr>
    </w:p>
    <w:p w:rsidR="00D75532" w:rsidRDefault="00D75532" w:rsidP="00A256F7">
      <w:pPr>
        <w:keepNext/>
        <w:keepLines/>
        <w:suppressAutoHyphens/>
        <w:jc w:val="center"/>
        <w:rPr>
          <w:rFonts w:ascii="Times New Roman" w:hAnsi="Times New Roman"/>
          <w:b/>
          <w:lang w:val="ru-RU"/>
        </w:rPr>
      </w:pPr>
    </w:p>
    <w:p w:rsidR="00746B95" w:rsidRPr="00A256F7" w:rsidRDefault="00746B95" w:rsidP="00A256F7">
      <w:pPr>
        <w:keepNext/>
        <w:keepLines/>
        <w:suppressAutoHyphens/>
        <w:jc w:val="center"/>
        <w:rPr>
          <w:rFonts w:ascii="Times New Roman" w:hAnsi="Times New Roman"/>
          <w:b/>
        </w:rPr>
      </w:pPr>
      <w:r w:rsidRPr="00A256F7">
        <w:rPr>
          <w:rFonts w:ascii="Times New Roman" w:hAnsi="Times New Roman"/>
          <w:b/>
        </w:rPr>
        <w:t>ТЕХНИЧЕСКОЕ ЗАДАНИЕ</w:t>
      </w:r>
    </w:p>
    <w:p w:rsidR="00746B95" w:rsidRPr="00A256F7" w:rsidRDefault="00746B95" w:rsidP="00A256F7">
      <w:pPr>
        <w:ind w:right="57"/>
        <w:jc w:val="center"/>
        <w:outlineLvl w:val="8"/>
        <w:rPr>
          <w:rFonts w:ascii="Times New Roman" w:hAnsi="Times New Roman"/>
          <w:lang w:val="ru-RU"/>
        </w:rPr>
      </w:pPr>
      <w:r w:rsidRPr="00A256F7">
        <w:rPr>
          <w:rFonts w:ascii="Times New Roman" w:hAnsi="Times New Roman"/>
          <w:lang w:val="ru-RU"/>
        </w:rPr>
        <w:t>НА ТЕХНИЧЕСКОЕ ОБСЛУЖИВАНИЕ</w:t>
      </w:r>
      <w:r w:rsidRPr="00A256F7">
        <w:rPr>
          <w:rFonts w:ascii="Times New Roman" w:hAnsi="Times New Roman"/>
          <w:lang w:val="ru-RU"/>
        </w:rPr>
        <w:br/>
        <w:t>КТП ЗАО «ДАЛУР»</w:t>
      </w:r>
      <w:r w:rsidR="00080CC1" w:rsidRPr="00A256F7">
        <w:rPr>
          <w:rFonts w:ascii="Times New Roman" w:hAnsi="Times New Roman"/>
          <w:lang w:val="ru-RU"/>
        </w:rPr>
        <w:t>.</w:t>
      </w:r>
    </w:p>
    <w:p w:rsidR="001E4DD5" w:rsidRPr="00A256F7" w:rsidRDefault="001E4DD5" w:rsidP="00A256F7">
      <w:pPr>
        <w:rPr>
          <w:rFonts w:ascii="Times New Roman" w:hAnsi="Times New Roman"/>
          <w:lang w:val="ru-RU"/>
        </w:rPr>
      </w:pPr>
    </w:p>
    <w:p w:rsidR="00080CC1" w:rsidRPr="00A256F7" w:rsidRDefault="00080CC1" w:rsidP="00A256F7">
      <w:pPr>
        <w:rPr>
          <w:rFonts w:ascii="Times New Roman" w:hAnsi="Times New Roman"/>
          <w:lang w:val="ru-RU"/>
        </w:rPr>
      </w:pPr>
    </w:p>
    <w:p w:rsidR="00080CC1" w:rsidRPr="00A256F7" w:rsidRDefault="00080CC1" w:rsidP="00A256F7">
      <w:pPr>
        <w:rPr>
          <w:rFonts w:ascii="Times New Roman" w:hAnsi="Times New Roman"/>
          <w:lang w:val="ru-RU"/>
        </w:rPr>
      </w:pPr>
    </w:p>
    <w:p w:rsidR="00080CC1" w:rsidRPr="00A256F7" w:rsidRDefault="00080CC1" w:rsidP="00A256F7">
      <w:pPr>
        <w:rPr>
          <w:rFonts w:ascii="Times New Roman" w:hAnsi="Times New Roman"/>
          <w:lang w:val="ru-RU"/>
        </w:rPr>
      </w:pPr>
    </w:p>
    <w:p w:rsidR="00080CC1" w:rsidRPr="00A256F7" w:rsidRDefault="00080CC1" w:rsidP="00A256F7">
      <w:pPr>
        <w:rPr>
          <w:rFonts w:ascii="Times New Roman" w:hAnsi="Times New Roman"/>
          <w:lang w:val="ru-RU"/>
        </w:rPr>
      </w:pPr>
    </w:p>
    <w:p w:rsidR="00080CC1" w:rsidRPr="00A256F7" w:rsidRDefault="00080CC1" w:rsidP="00A256F7">
      <w:pPr>
        <w:rPr>
          <w:rFonts w:ascii="Times New Roman" w:hAnsi="Times New Roman"/>
          <w:lang w:val="ru-RU"/>
        </w:rPr>
      </w:pPr>
    </w:p>
    <w:p w:rsidR="00080CC1" w:rsidRPr="00A256F7" w:rsidRDefault="00080CC1" w:rsidP="00D75532">
      <w:pPr>
        <w:pStyle w:val="1"/>
        <w:numPr>
          <w:ilvl w:val="0"/>
          <w:numId w:val="1"/>
        </w:numPr>
        <w:tabs>
          <w:tab w:val="clear" w:pos="0"/>
          <w:tab w:val="num" w:pos="1134"/>
        </w:tabs>
        <w:spacing w:after="0"/>
        <w:ind w:left="0" w:firstLine="709"/>
        <w:rPr>
          <w:sz w:val="24"/>
        </w:rPr>
      </w:pPr>
      <w:bookmarkStart w:id="1" w:name="_Toc306099145"/>
      <w:r w:rsidRPr="00A256F7">
        <w:rPr>
          <w:sz w:val="24"/>
        </w:rPr>
        <w:lastRenderedPageBreak/>
        <w:t>ОБЩИЕ СВЕДЕНИЯ</w:t>
      </w:r>
      <w:bookmarkEnd w:id="1"/>
    </w:p>
    <w:p w:rsidR="00080CC1" w:rsidRPr="00A256F7" w:rsidRDefault="00080CC1" w:rsidP="00D75532">
      <w:pPr>
        <w:pStyle w:val="2"/>
        <w:numPr>
          <w:ilvl w:val="1"/>
          <w:numId w:val="1"/>
        </w:numPr>
        <w:tabs>
          <w:tab w:val="clear" w:pos="0"/>
          <w:tab w:val="num" w:pos="1134"/>
        </w:tabs>
        <w:spacing w:after="0"/>
        <w:ind w:left="0" w:firstLine="709"/>
        <w:rPr>
          <w:sz w:val="24"/>
          <w:lang w:val="ru-RU"/>
        </w:rPr>
      </w:pPr>
      <w:r w:rsidRPr="00A256F7">
        <w:rPr>
          <w:sz w:val="24"/>
          <w:lang w:val="ru-RU"/>
        </w:rPr>
        <w:t>Наименование предприятий Заказчика и Исполнителя и их реквизиты</w:t>
      </w:r>
    </w:p>
    <w:p w:rsidR="00080CC1" w:rsidRPr="00A256F7" w:rsidRDefault="00080CC1" w:rsidP="00D75532">
      <w:pPr>
        <w:pStyle w:val="a3"/>
        <w:tabs>
          <w:tab w:val="num" w:pos="1134"/>
        </w:tabs>
        <w:spacing w:after="0" w:afterAutospacing="0"/>
        <w:rPr>
          <w:b/>
          <w:sz w:val="24"/>
        </w:rPr>
      </w:pPr>
      <w:r w:rsidRPr="00A256F7">
        <w:rPr>
          <w:b/>
          <w:sz w:val="24"/>
        </w:rPr>
        <w:t>Заказчик:</w:t>
      </w:r>
    </w:p>
    <w:p w:rsidR="00080CC1" w:rsidRPr="00A256F7" w:rsidRDefault="00080CC1" w:rsidP="00D75532">
      <w:pPr>
        <w:pStyle w:val="a3"/>
        <w:tabs>
          <w:tab w:val="num" w:pos="1134"/>
        </w:tabs>
        <w:spacing w:after="0" w:afterAutospacing="0"/>
        <w:rPr>
          <w:b/>
          <w:sz w:val="24"/>
        </w:rPr>
      </w:pPr>
      <w:r w:rsidRPr="00A256F7">
        <w:rPr>
          <w:b/>
          <w:sz w:val="24"/>
        </w:rPr>
        <w:t>ЗАО «Далур»</w:t>
      </w:r>
    </w:p>
    <w:p w:rsidR="00080CC1" w:rsidRPr="00A256F7" w:rsidRDefault="00080CC1" w:rsidP="00D75532">
      <w:pPr>
        <w:pStyle w:val="a3"/>
        <w:tabs>
          <w:tab w:val="num" w:pos="1134"/>
        </w:tabs>
        <w:spacing w:after="0" w:afterAutospacing="0"/>
        <w:rPr>
          <w:b/>
          <w:bCs/>
          <w:sz w:val="24"/>
        </w:rPr>
      </w:pPr>
      <w:r w:rsidRPr="00A256F7">
        <w:rPr>
          <w:b/>
          <w:sz w:val="24"/>
        </w:rPr>
        <w:t xml:space="preserve">Адрес юридический: </w:t>
      </w:r>
      <w:r w:rsidRPr="00A256F7">
        <w:rPr>
          <w:sz w:val="24"/>
        </w:rPr>
        <w:t>641750, Курганская область, Далматовский район, село Уксянское, улица Ленина, дом 42</w:t>
      </w:r>
    </w:p>
    <w:p w:rsidR="00080CC1" w:rsidRPr="00A256F7" w:rsidRDefault="00080CC1" w:rsidP="00D75532">
      <w:pPr>
        <w:pStyle w:val="a3"/>
        <w:tabs>
          <w:tab w:val="num" w:pos="1134"/>
        </w:tabs>
        <w:spacing w:after="0" w:afterAutospacing="0"/>
        <w:rPr>
          <w:b/>
          <w:sz w:val="24"/>
        </w:rPr>
      </w:pPr>
      <w:r w:rsidRPr="00A256F7">
        <w:rPr>
          <w:b/>
          <w:sz w:val="24"/>
        </w:rPr>
        <w:t xml:space="preserve">Адрес фактический: </w:t>
      </w:r>
      <w:r w:rsidRPr="00A256F7">
        <w:rPr>
          <w:sz w:val="24"/>
        </w:rPr>
        <w:t>641750, Курганская область, Далматовский район, село Уксянское, улица Ленина, дом 42</w:t>
      </w:r>
    </w:p>
    <w:p w:rsidR="00080CC1" w:rsidRPr="00A256F7" w:rsidRDefault="00080CC1" w:rsidP="00D75532">
      <w:pPr>
        <w:pStyle w:val="a3"/>
        <w:tabs>
          <w:tab w:val="num" w:pos="1134"/>
        </w:tabs>
        <w:spacing w:after="0" w:afterAutospacing="0"/>
        <w:rPr>
          <w:b/>
          <w:bCs/>
          <w:sz w:val="24"/>
        </w:rPr>
      </w:pPr>
      <w:r w:rsidRPr="00A256F7">
        <w:rPr>
          <w:b/>
          <w:sz w:val="24"/>
        </w:rPr>
        <w:t xml:space="preserve">Платежные реквизиты: </w:t>
      </w:r>
      <w:r w:rsidRPr="00A256F7">
        <w:rPr>
          <w:sz w:val="24"/>
        </w:rPr>
        <w:t>р/с: 40702810932090100157</w:t>
      </w:r>
      <w:r w:rsidRPr="00A256F7">
        <w:rPr>
          <w:bCs/>
          <w:sz w:val="24"/>
        </w:rPr>
        <w:t xml:space="preserve"> в </w:t>
      </w:r>
      <w:proofErr w:type="spellStart"/>
      <w:proofErr w:type="gramStart"/>
      <w:r w:rsidRPr="00A256F7">
        <w:rPr>
          <w:sz w:val="24"/>
        </w:rPr>
        <w:t>в</w:t>
      </w:r>
      <w:proofErr w:type="spellEnd"/>
      <w:proofErr w:type="gramEnd"/>
      <w:r w:rsidRPr="00A256F7">
        <w:rPr>
          <w:sz w:val="24"/>
        </w:rPr>
        <w:t xml:space="preserve"> Курганском ОСБ №8599, г. Курган, к/с 30101810100000000650, БИК 043735650, ИНН 4506004751, КПП 450650001</w:t>
      </w:r>
    </w:p>
    <w:p w:rsidR="00080CC1" w:rsidRPr="00A256F7" w:rsidRDefault="00080CC1" w:rsidP="00D75532">
      <w:pPr>
        <w:pStyle w:val="a3"/>
        <w:tabs>
          <w:tab w:val="num" w:pos="1134"/>
        </w:tabs>
        <w:spacing w:after="0" w:afterAutospacing="0"/>
        <w:rPr>
          <w:sz w:val="24"/>
        </w:rPr>
      </w:pPr>
      <w:r w:rsidRPr="00A256F7">
        <w:rPr>
          <w:b/>
          <w:sz w:val="24"/>
        </w:rPr>
        <w:t xml:space="preserve">Телефон/факс: </w:t>
      </w:r>
      <w:r w:rsidR="00BD3459" w:rsidRPr="00A256F7">
        <w:rPr>
          <w:sz w:val="24"/>
        </w:rPr>
        <w:t>8</w:t>
      </w:r>
      <w:r w:rsidRPr="00A256F7">
        <w:rPr>
          <w:sz w:val="24"/>
        </w:rPr>
        <w:t>(3522) 60-00-36</w:t>
      </w:r>
    </w:p>
    <w:p w:rsidR="00080CC1" w:rsidRPr="00A256F7" w:rsidRDefault="00080CC1" w:rsidP="00D75532">
      <w:pPr>
        <w:pStyle w:val="a3"/>
        <w:tabs>
          <w:tab w:val="num" w:pos="1134"/>
        </w:tabs>
        <w:spacing w:after="0" w:afterAutospacing="0"/>
        <w:rPr>
          <w:b/>
          <w:sz w:val="24"/>
        </w:rPr>
      </w:pPr>
    </w:p>
    <w:p w:rsidR="00080CC1" w:rsidRPr="00A256F7" w:rsidRDefault="00080CC1" w:rsidP="00D75532">
      <w:pPr>
        <w:pStyle w:val="a3"/>
        <w:tabs>
          <w:tab w:val="num" w:pos="1134"/>
        </w:tabs>
        <w:spacing w:after="0" w:afterAutospacing="0"/>
        <w:rPr>
          <w:b/>
          <w:sz w:val="24"/>
        </w:rPr>
      </w:pPr>
      <w:r w:rsidRPr="00A256F7">
        <w:rPr>
          <w:b/>
          <w:sz w:val="24"/>
        </w:rPr>
        <w:t>Исполнитель:</w:t>
      </w:r>
    </w:p>
    <w:p w:rsidR="00080CC1" w:rsidRPr="00A256F7" w:rsidRDefault="00080CC1" w:rsidP="00D75532">
      <w:pPr>
        <w:pStyle w:val="a3"/>
        <w:tabs>
          <w:tab w:val="num" w:pos="1134"/>
        </w:tabs>
        <w:spacing w:after="0" w:afterAutospacing="0"/>
        <w:rPr>
          <w:b/>
          <w:bCs/>
          <w:sz w:val="24"/>
        </w:rPr>
      </w:pPr>
      <w:r w:rsidRPr="00A256F7">
        <w:rPr>
          <w:b/>
          <w:bCs/>
          <w:sz w:val="24"/>
        </w:rPr>
        <w:t>__________________</w:t>
      </w:r>
    </w:p>
    <w:p w:rsidR="00080CC1" w:rsidRPr="00A256F7" w:rsidRDefault="00080CC1" w:rsidP="00D75532">
      <w:pPr>
        <w:pStyle w:val="a3"/>
        <w:tabs>
          <w:tab w:val="num" w:pos="1134"/>
        </w:tabs>
        <w:spacing w:after="0" w:afterAutospacing="0"/>
        <w:rPr>
          <w:bCs/>
          <w:sz w:val="24"/>
        </w:rPr>
      </w:pPr>
      <w:r w:rsidRPr="00A256F7">
        <w:rPr>
          <w:sz w:val="24"/>
        </w:rPr>
        <w:t>Адрес юридический: __________________________________________________</w:t>
      </w:r>
    </w:p>
    <w:p w:rsidR="00080CC1" w:rsidRPr="00A256F7" w:rsidRDefault="00080CC1" w:rsidP="00D75532">
      <w:pPr>
        <w:pStyle w:val="a3"/>
        <w:tabs>
          <w:tab w:val="num" w:pos="1134"/>
        </w:tabs>
        <w:spacing w:after="0" w:afterAutospacing="0"/>
        <w:rPr>
          <w:b/>
          <w:sz w:val="24"/>
        </w:rPr>
      </w:pPr>
      <w:r w:rsidRPr="00A256F7">
        <w:rPr>
          <w:sz w:val="24"/>
        </w:rPr>
        <w:t>Адрес фактический: __________________________________________________</w:t>
      </w:r>
      <w:r w:rsidRPr="00A256F7">
        <w:rPr>
          <w:b/>
          <w:sz w:val="24"/>
        </w:rPr>
        <w:t xml:space="preserve"> </w:t>
      </w:r>
    </w:p>
    <w:p w:rsidR="00080CC1" w:rsidRPr="00A256F7" w:rsidRDefault="00080CC1" w:rsidP="00D75532">
      <w:pPr>
        <w:pStyle w:val="a3"/>
        <w:tabs>
          <w:tab w:val="num" w:pos="1134"/>
        </w:tabs>
        <w:spacing w:after="0" w:afterAutospacing="0"/>
        <w:rPr>
          <w:bCs/>
          <w:sz w:val="24"/>
        </w:rPr>
      </w:pPr>
      <w:r w:rsidRPr="00A256F7">
        <w:rPr>
          <w:b/>
          <w:sz w:val="24"/>
        </w:rPr>
        <w:t>Платежные реквизиты:</w:t>
      </w:r>
      <w:r w:rsidRPr="00A256F7">
        <w:rPr>
          <w:sz w:val="24"/>
        </w:rPr>
        <w:t xml:space="preserve"> </w:t>
      </w:r>
      <w:proofErr w:type="gramStart"/>
      <w:r w:rsidRPr="00A256F7">
        <w:rPr>
          <w:sz w:val="24"/>
        </w:rPr>
        <w:t>р</w:t>
      </w:r>
      <w:proofErr w:type="gramEnd"/>
      <w:r w:rsidRPr="00A256F7">
        <w:rPr>
          <w:sz w:val="24"/>
        </w:rPr>
        <w:t>/с: _________________ к/с _________________ ,  БИК _________, ИНН ____________, КПП ____________</w:t>
      </w:r>
      <w:r w:rsidRPr="00A256F7">
        <w:rPr>
          <w:bCs/>
          <w:sz w:val="24"/>
        </w:rPr>
        <w:t>.</w:t>
      </w:r>
    </w:p>
    <w:p w:rsidR="00080CC1" w:rsidRPr="00A256F7" w:rsidRDefault="00080CC1" w:rsidP="00D75532">
      <w:pPr>
        <w:pStyle w:val="a3"/>
        <w:tabs>
          <w:tab w:val="num" w:pos="1134"/>
        </w:tabs>
        <w:spacing w:after="0" w:afterAutospacing="0"/>
        <w:rPr>
          <w:sz w:val="24"/>
        </w:rPr>
      </w:pPr>
      <w:r w:rsidRPr="00A256F7">
        <w:rPr>
          <w:b/>
          <w:sz w:val="24"/>
        </w:rPr>
        <w:t xml:space="preserve">Телефон/факс: </w:t>
      </w:r>
      <w:r w:rsidRPr="00A256F7">
        <w:rPr>
          <w:sz w:val="24"/>
        </w:rPr>
        <w:t>_______________</w:t>
      </w:r>
    </w:p>
    <w:p w:rsidR="00080CC1" w:rsidRPr="00A256F7" w:rsidRDefault="00080CC1" w:rsidP="00D75532">
      <w:pPr>
        <w:tabs>
          <w:tab w:val="num" w:pos="1134"/>
        </w:tabs>
        <w:ind w:firstLine="709"/>
        <w:rPr>
          <w:rFonts w:ascii="Times New Roman" w:hAnsi="Times New Roman"/>
          <w:lang w:val="ru-RU"/>
        </w:rPr>
      </w:pPr>
    </w:p>
    <w:p w:rsidR="00080CC1" w:rsidRPr="00A256F7" w:rsidRDefault="00080CC1" w:rsidP="00D75532">
      <w:pPr>
        <w:pStyle w:val="2"/>
        <w:numPr>
          <w:ilvl w:val="1"/>
          <w:numId w:val="1"/>
        </w:numPr>
        <w:tabs>
          <w:tab w:val="clear" w:pos="0"/>
          <w:tab w:val="num" w:pos="1134"/>
        </w:tabs>
        <w:spacing w:after="0"/>
        <w:ind w:left="0" w:firstLine="709"/>
        <w:rPr>
          <w:sz w:val="24"/>
          <w:lang w:val="ru-RU"/>
        </w:rPr>
      </w:pPr>
      <w:r w:rsidRPr="00A256F7">
        <w:rPr>
          <w:sz w:val="24"/>
          <w:lang w:val="ru-RU"/>
        </w:rPr>
        <w:t>Сведения об источнике и порядке финансирования работ</w:t>
      </w:r>
    </w:p>
    <w:p w:rsidR="00080CC1" w:rsidRPr="00A256F7" w:rsidRDefault="00080CC1" w:rsidP="00D75532">
      <w:pPr>
        <w:pStyle w:val="a3"/>
        <w:tabs>
          <w:tab w:val="num" w:pos="1134"/>
        </w:tabs>
        <w:spacing w:after="0" w:afterAutospacing="0"/>
        <w:rPr>
          <w:sz w:val="24"/>
        </w:rPr>
      </w:pPr>
      <w:r w:rsidRPr="00A256F7">
        <w:rPr>
          <w:sz w:val="24"/>
        </w:rPr>
        <w:t>Источник финансирования – Договор подряда.</w:t>
      </w:r>
    </w:p>
    <w:p w:rsidR="00080CC1" w:rsidRPr="00A256F7" w:rsidRDefault="00080CC1" w:rsidP="00D75532">
      <w:pPr>
        <w:pStyle w:val="a3"/>
        <w:tabs>
          <w:tab w:val="num" w:pos="1134"/>
        </w:tabs>
        <w:spacing w:after="0" w:afterAutospacing="0"/>
        <w:rPr>
          <w:sz w:val="24"/>
        </w:rPr>
      </w:pPr>
      <w:r w:rsidRPr="00A256F7">
        <w:rPr>
          <w:sz w:val="24"/>
        </w:rPr>
        <w:t>Порядок финансирования работ определяется условиями Договора.</w:t>
      </w:r>
    </w:p>
    <w:p w:rsidR="00521423" w:rsidRPr="00A256F7" w:rsidRDefault="00080CC1" w:rsidP="00D75532">
      <w:pPr>
        <w:pStyle w:val="a3"/>
        <w:tabs>
          <w:tab w:val="num" w:pos="1134"/>
        </w:tabs>
        <w:spacing w:after="0" w:afterAutospacing="0"/>
        <w:rPr>
          <w:sz w:val="24"/>
        </w:rPr>
      </w:pPr>
      <w:r w:rsidRPr="00A256F7">
        <w:rPr>
          <w:sz w:val="24"/>
        </w:rPr>
        <w:t xml:space="preserve">Порядок оформления и предъявления Заказчику результатов работ по ТО </w:t>
      </w:r>
      <w:r w:rsidR="00521423" w:rsidRPr="00A256F7">
        <w:rPr>
          <w:sz w:val="24"/>
        </w:rPr>
        <w:t>КТП</w:t>
      </w:r>
      <w:r w:rsidRPr="00A256F7">
        <w:rPr>
          <w:sz w:val="24"/>
        </w:rPr>
        <w:t xml:space="preserve"> по замене, ремонту и наладке отдельных </w:t>
      </w:r>
      <w:r w:rsidR="00521423" w:rsidRPr="00A256F7">
        <w:rPr>
          <w:sz w:val="24"/>
        </w:rPr>
        <w:t>узлов и элементов</w:t>
      </w:r>
      <w:r w:rsidRPr="00A256F7">
        <w:rPr>
          <w:sz w:val="24"/>
        </w:rPr>
        <w:t xml:space="preserve"> определяется технической документацией на ТО и эксплуатацию </w:t>
      </w:r>
      <w:r w:rsidR="00521423" w:rsidRPr="00A256F7">
        <w:rPr>
          <w:sz w:val="24"/>
        </w:rPr>
        <w:t xml:space="preserve">КТП </w:t>
      </w:r>
      <w:r w:rsidRPr="00A256F7">
        <w:rPr>
          <w:sz w:val="24"/>
        </w:rPr>
        <w:t xml:space="preserve">и оформляется в соответствии с требованиями </w:t>
      </w:r>
      <w:r w:rsidR="00521423" w:rsidRPr="00A256F7">
        <w:rPr>
          <w:sz w:val="24"/>
        </w:rPr>
        <w:t>технической документации.</w:t>
      </w:r>
    </w:p>
    <w:p w:rsidR="00080CC1" w:rsidRPr="00A256F7" w:rsidRDefault="00521423" w:rsidP="00D75532">
      <w:pPr>
        <w:pStyle w:val="a3"/>
        <w:tabs>
          <w:tab w:val="num" w:pos="1134"/>
        </w:tabs>
        <w:spacing w:after="0" w:afterAutospacing="0"/>
        <w:rPr>
          <w:sz w:val="24"/>
        </w:rPr>
      </w:pPr>
      <w:r w:rsidRPr="00A256F7">
        <w:rPr>
          <w:sz w:val="24"/>
        </w:rPr>
        <w:t xml:space="preserve"> </w:t>
      </w:r>
      <w:r w:rsidR="00080CC1" w:rsidRPr="00A256F7">
        <w:rPr>
          <w:sz w:val="24"/>
        </w:rPr>
        <w:t xml:space="preserve">Монтаж и наладка осуществляется в соответствии с требованиями технической документации на </w:t>
      </w:r>
      <w:r w:rsidRPr="00A256F7">
        <w:rPr>
          <w:sz w:val="24"/>
        </w:rPr>
        <w:t>КТП.</w:t>
      </w:r>
    </w:p>
    <w:p w:rsidR="009F6145" w:rsidRPr="00A256F7" w:rsidRDefault="00080CC1" w:rsidP="00D75532">
      <w:pPr>
        <w:pStyle w:val="a3"/>
        <w:tabs>
          <w:tab w:val="num" w:pos="1134"/>
        </w:tabs>
        <w:spacing w:after="0" w:afterAutospacing="0"/>
        <w:rPr>
          <w:sz w:val="24"/>
        </w:rPr>
      </w:pPr>
      <w:r w:rsidRPr="00A256F7">
        <w:rPr>
          <w:sz w:val="24"/>
        </w:rPr>
        <w:t xml:space="preserve">Эксплуатация оборудования </w:t>
      </w:r>
      <w:r w:rsidR="00521423" w:rsidRPr="00A256F7">
        <w:rPr>
          <w:sz w:val="24"/>
        </w:rPr>
        <w:t>КТП</w:t>
      </w:r>
      <w:r w:rsidRPr="00A256F7">
        <w:rPr>
          <w:sz w:val="24"/>
        </w:rPr>
        <w:t xml:space="preserve"> осуществляется в соответствии с эксплуатационной докум</w:t>
      </w:r>
      <w:r w:rsidR="009F6145" w:rsidRPr="00A256F7">
        <w:rPr>
          <w:sz w:val="24"/>
        </w:rPr>
        <w:t>ентацией на данное оборудование.</w:t>
      </w:r>
    </w:p>
    <w:p w:rsidR="004833F6" w:rsidRPr="00A256F7" w:rsidRDefault="004833F6" w:rsidP="00D75532">
      <w:pPr>
        <w:pStyle w:val="a3"/>
        <w:tabs>
          <w:tab w:val="num" w:pos="567"/>
        </w:tabs>
        <w:spacing w:after="0" w:afterAutospacing="0"/>
        <w:ind w:firstLine="0"/>
        <w:rPr>
          <w:sz w:val="24"/>
        </w:rPr>
      </w:pPr>
    </w:p>
    <w:p w:rsidR="009F6145" w:rsidRPr="00A256F7" w:rsidRDefault="004833F6" w:rsidP="00A256F7">
      <w:pPr>
        <w:pStyle w:val="a3"/>
        <w:tabs>
          <w:tab w:val="num" w:pos="567"/>
        </w:tabs>
        <w:spacing w:after="0" w:afterAutospacing="0"/>
        <w:jc w:val="center"/>
        <w:rPr>
          <w:b/>
          <w:sz w:val="24"/>
        </w:rPr>
      </w:pPr>
      <w:r w:rsidRPr="00A256F7">
        <w:rPr>
          <w:b/>
          <w:sz w:val="24"/>
        </w:rPr>
        <w:t xml:space="preserve">2. </w:t>
      </w:r>
      <w:r w:rsidR="009F6145" w:rsidRPr="00A256F7">
        <w:rPr>
          <w:b/>
          <w:sz w:val="24"/>
        </w:rPr>
        <w:t>ЦЕЛИ ТЕХНИЧЕСКОГО ОБСЛУЖИВАНИЯ</w:t>
      </w:r>
    </w:p>
    <w:p w:rsidR="009F6145" w:rsidRPr="00A256F7" w:rsidRDefault="009F6145" w:rsidP="00A256F7">
      <w:pPr>
        <w:pStyle w:val="a3"/>
        <w:tabs>
          <w:tab w:val="num" w:pos="567"/>
        </w:tabs>
        <w:spacing w:after="0" w:afterAutospacing="0"/>
        <w:jc w:val="center"/>
        <w:rPr>
          <w:b/>
          <w:sz w:val="24"/>
        </w:rPr>
      </w:pPr>
    </w:p>
    <w:p w:rsidR="009F6145" w:rsidRPr="00A256F7" w:rsidRDefault="009F6145" w:rsidP="00D75532">
      <w:pPr>
        <w:pStyle w:val="a3"/>
        <w:tabs>
          <w:tab w:val="num" w:pos="567"/>
        </w:tabs>
        <w:spacing w:after="0" w:afterAutospacing="0"/>
        <w:rPr>
          <w:sz w:val="24"/>
        </w:rPr>
      </w:pPr>
      <w:r w:rsidRPr="00A256F7">
        <w:rPr>
          <w:sz w:val="24"/>
        </w:rPr>
        <w:t>Основными целями ТО КТП ЗАО «Далур» является</w:t>
      </w:r>
      <w:r w:rsidR="008D61A4" w:rsidRPr="00A256F7">
        <w:rPr>
          <w:sz w:val="24"/>
        </w:rPr>
        <w:t xml:space="preserve"> поддержание и восстановление работоспособности оборудования путем обслуживания, ремонта и замены изношенных деталей и узлов с тем, чтобы в дальнейшем обеспечить его надежную и экономичную работу.</w:t>
      </w:r>
      <w:bookmarkStart w:id="2" w:name="_Toc306099148"/>
    </w:p>
    <w:p w:rsidR="008D61A4" w:rsidRPr="00A256F7" w:rsidRDefault="008D61A4" w:rsidP="00A256F7">
      <w:pPr>
        <w:pStyle w:val="a3"/>
        <w:tabs>
          <w:tab w:val="num" w:pos="567"/>
          <w:tab w:val="left" w:pos="1491"/>
        </w:tabs>
        <w:spacing w:after="0" w:afterAutospacing="0"/>
        <w:rPr>
          <w:sz w:val="24"/>
        </w:rPr>
      </w:pPr>
    </w:p>
    <w:p w:rsidR="009F6145" w:rsidRPr="00A256F7" w:rsidRDefault="007550D9" w:rsidP="00A256F7">
      <w:pPr>
        <w:pStyle w:val="a3"/>
        <w:tabs>
          <w:tab w:val="num" w:pos="567"/>
          <w:tab w:val="left" w:pos="1491"/>
        </w:tabs>
        <w:spacing w:after="0" w:afterAutospacing="0"/>
        <w:jc w:val="center"/>
        <w:rPr>
          <w:b/>
          <w:sz w:val="24"/>
        </w:rPr>
      </w:pPr>
      <w:r w:rsidRPr="00A256F7">
        <w:rPr>
          <w:b/>
          <w:bCs/>
          <w:sz w:val="24"/>
        </w:rPr>
        <w:t xml:space="preserve">3. </w:t>
      </w:r>
      <w:r w:rsidR="009F6145" w:rsidRPr="00A256F7">
        <w:rPr>
          <w:b/>
          <w:bCs/>
          <w:sz w:val="24"/>
        </w:rPr>
        <w:t xml:space="preserve">ОСНОВНЫЕ </w:t>
      </w:r>
      <w:r w:rsidR="009F6145" w:rsidRPr="00A256F7">
        <w:rPr>
          <w:b/>
          <w:sz w:val="24"/>
        </w:rPr>
        <w:t xml:space="preserve">ТРЕБОВАНИЯ К ТЕХНИЧЕСКОМУ ОБСЛУЖИВАНИЮ </w:t>
      </w:r>
      <w:bookmarkEnd w:id="2"/>
      <w:r w:rsidR="008D61A4" w:rsidRPr="00A256F7">
        <w:rPr>
          <w:b/>
          <w:sz w:val="24"/>
        </w:rPr>
        <w:t>КТП</w:t>
      </w:r>
      <w:r w:rsidR="00B33623" w:rsidRPr="00A256F7">
        <w:rPr>
          <w:b/>
          <w:sz w:val="24"/>
        </w:rPr>
        <w:t>.</w:t>
      </w:r>
    </w:p>
    <w:p w:rsidR="009F6145" w:rsidRPr="00A256F7" w:rsidRDefault="009F6145" w:rsidP="00A256F7">
      <w:pPr>
        <w:pStyle w:val="a3"/>
        <w:tabs>
          <w:tab w:val="num" w:pos="567"/>
        </w:tabs>
        <w:spacing w:after="0" w:afterAutospacing="0"/>
        <w:rPr>
          <w:sz w:val="24"/>
        </w:rPr>
      </w:pPr>
    </w:p>
    <w:p w:rsidR="00080CC1" w:rsidRPr="00A256F7" w:rsidRDefault="007550D9" w:rsidP="00A256F7">
      <w:pPr>
        <w:pStyle w:val="2"/>
        <w:numPr>
          <w:ilvl w:val="1"/>
          <w:numId w:val="4"/>
        </w:numPr>
        <w:tabs>
          <w:tab w:val="num" w:pos="567"/>
        </w:tabs>
        <w:spacing w:after="0"/>
        <w:ind w:left="0" w:firstLine="709"/>
        <w:rPr>
          <w:sz w:val="24"/>
        </w:rPr>
      </w:pPr>
      <w:r w:rsidRPr="00A256F7">
        <w:rPr>
          <w:sz w:val="24"/>
          <w:lang w:val="ru-RU"/>
        </w:rPr>
        <w:t xml:space="preserve"> </w:t>
      </w:r>
      <w:r w:rsidR="009A2623" w:rsidRPr="00A256F7">
        <w:rPr>
          <w:sz w:val="24"/>
          <w:lang w:val="ru-RU"/>
        </w:rPr>
        <w:t xml:space="preserve">   </w:t>
      </w:r>
      <w:r w:rsidR="00080CC1" w:rsidRPr="00A256F7">
        <w:rPr>
          <w:sz w:val="24"/>
          <w:lang w:val="ru-RU"/>
        </w:rPr>
        <w:t>Общие</w:t>
      </w:r>
      <w:r w:rsidR="00080CC1" w:rsidRPr="00A256F7">
        <w:rPr>
          <w:sz w:val="24"/>
        </w:rPr>
        <w:t xml:space="preserve"> </w:t>
      </w:r>
      <w:r w:rsidR="00080CC1" w:rsidRPr="00A256F7">
        <w:rPr>
          <w:sz w:val="24"/>
          <w:lang w:val="ru-RU"/>
        </w:rPr>
        <w:t>требования</w:t>
      </w:r>
    </w:p>
    <w:p w:rsidR="00882D23" w:rsidRPr="00A256F7" w:rsidRDefault="00882D23" w:rsidP="00A256F7">
      <w:pPr>
        <w:pStyle w:val="3"/>
        <w:numPr>
          <w:ilvl w:val="2"/>
          <w:numId w:val="4"/>
        </w:numPr>
        <w:tabs>
          <w:tab w:val="num" w:pos="567"/>
        </w:tabs>
        <w:ind w:left="0" w:firstLine="709"/>
        <w:rPr>
          <w:sz w:val="24"/>
          <w:lang w:val="ru-RU"/>
        </w:rPr>
      </w:pPr>
      <w:r w:rsidRPr="00A256F7">
        <w:rPr>
          <w:sz w:val="24"/>
          <w:lang w:val="ru-RU"/>
        </w:rPr>
        <w:t>Т</w:t>
      </w:r>
      <w:r w:rsidR="00080CC1" w:rsidRPr="00A256F7">
        <w:rPr>
          <w:sz w:val="24"/>
          <w:lang w:val="ru-RU"/>
        </w:rPr>
        <w:t xml:space="preserve">ехническое обслуживание </w:t>
      </w:r>
      <w:r w:rsidRPr="00A256F7">
        <w:rPr>
          <w:sz w:val="24"/>
          <w:lang w:val="ru-RU"/>
        </w:rPr>
        <w:t>КТП</w:t>
      </w:r>
      <w:r w:rsidR="00080CC1" w:rsidRPr="00A256F7">
        <w:rPr>
          <w:sz w:val="24"/>
          <w:lang w:val="ru-RU"/>
        </w:rPr>
        <w:t xml:space="preserve"> ЗАО «Далур» должны быт</w:t>
      </w:r>
      <w:r w:rsidR="004732E8" w:rsidRPr="00A256F7">
        <w:rPr>
          <w:sz w:val="24"/>
          <w:lang w:val="ru-RU"/>
        </w:rPr>
        <w:t>ь организованы в соответствии с в</w:t>
      </w:r>
      <w:r w:rsidRPr="00A256F7">
        <w:rPr>
          <w:sz w:val="24"/>
          <w:lang w:val="ru-RU"/>
        </w:rPr>
        <w:t>идами и методами обслуживания и ремонта (ГОСТ 18322 — 78).</w:t>
      </w:r>
    </w:p>
    <w:p w:rsidR="00080CC1" w:rsidRPr="00A256F7" w:rsidRDefault="00080CC1" w:rsidP="00A256F7">
      <w:pPr>
        <w:pStyle w:val="3"/>
        <w:numPr>
          <w:ilvl w:val="2"/>
          <w:numId w:val="4"/>
        </w:numPr>
        <w:tabs>
          <w:tab w:val="num" w:pos="567"/>
        </w:tabs>
        <w:ind w:left="0" w:firstLine="709"/>
        <w:rPr>
          <w:sz w:val="24"/>
          <w:lang w:val="ru-RU"/>
        </w:rPr>
      </w:pPr>
      <w:r w:rsidRPr="00A256F7">
        <w:rPr>
          <w:sz w:val="24"/>
          <w:lang w:val="ru-RU"/>
        </w:rPr>
        <w:t xml:space="preserve">Обслуживание  </w:t>
      </w:r>
      <w:r w:rsidR="00882D23" w:rsidRPr="00A256F7">
        <w:rPr>
          <w:sz w:val="24"/>
          <w:lang w:val="ru-RU"/>
        </w:rPr>
        <w:t>КТП</w:t>
      </w:r>
      <w:r w:rsidRPr="00A256F7">
        <w:rPr>
          <w:sz w:val="24"/>
          <w:lang w:val="ru-RU"/>
        </w:rPr>
        <w:t xml:space="preserve"> ЗАО «Далур» должно заключаться в регулярном техническом осмотре и устранении возникающих неисправностей допущенным к  этим работам персоналом.</w:t>
      </w:r>
    </w:p>
    <w:p w:rsidR="00080CC1" w:rsidRPr="00A256F7" w:rsidRDefault="00080CC1" w:rsidP="00A256F7">
      <w:pPr>
        <w:pStyle w:val="3"/>
        <w:numPr>
          <w:ilvl w:val="2"/>
          <w:numId w:val="4"/>
        </w:numPr>
        <w:tabs>
          <w:tab w:val="num" w:pos="567"/>
        </w:tabs>
        <w:ind w:left="0" w:firstLine="709"/>
        <w:rPr>
          <w:sz w:val="24"/>
          <w:lang w:val="ru-RU"/>
        </w:rPr>
      </w:pPr>
      <w:r w:rsidRPr="00A256F7">
        <w:rPr>
          <w:sz w:val="24"/>
          <w:lang w:val="ru-RU"/>
        </w:rPr>
        <w:t>Техническое обслуживание</w:t>
      </w:r>
      <w:r w:rsidR="00882D23" w:rsidRPr="00A256F7">
        <w:rPr>
          <w:sz w:val="24"/>
          <w:lang w:val="ru-RU"/>
        </w:rPr>
        <w:t xml:space="preserve"> КТП</w:t>
      </w:r>
      <w:r w:rsidRPr="00A256F7">
        <w:rPr>
          <w:sz w:val="24"/>
          <w:lang w:val="ru-RU"/>
        </w:rPr>
        <w:t xml:space="preserve">  ЗАО «Далур» должно проводиться только допущенным персоналом.</w:t>
      </w:r>
    </w:p>
    <w:p w:rsidR="00080CC1" w:rsidRPr="00A256F7" w:rsidRDefault="00080CC1" w:rsidP="00A256F7">
      <w:pPr>
        <w:pStyle w:val="3"/>
        <w:numPr>
          <w:ilvl w:val="2"/>
          <w:numId w:val="4"/>
        </w:numPr>
        <w:tabs>
          <w:tab w:val="num" w:pos="567"/>
        </w:tabs>
        <w:ind w:left="0" w:firstLine="709"/>
        <w:rPr>
          <w:spacing w:val="-3"/>
          <w:sz w:val="24"/>
          <w:lang w:val="ru-RU"/>
        </w:rPr>
      </w:pPr>
      <w:r w:rsidRPr="00A256F7">
        <w:rPr>
          <w:sz w:val="24"/>
          <w:lang w:val="ru-RU"/>
        </w:rPr>
        <w:t xml:space="preserve">По завершению работ по техническому обслуживанию </w:t>
      </w:r>
      <w:r w:rsidR="00BE4D4C" w:rsidRPr="00A256F7">
        <w:rPr>
          <w:sz w:val="24"/>
          <w:lang w:val="ru-RU"/>
        </w:rPr>
        <w:t>КТП</w:t>
      </w:r>
      <w:r w:rsidRPr="00A256F7">
        <w:rPr>
          <w:sz w:val="24"/>
          <w:lang w:val="ru-RU"/>
        </w:rPr>
        <w:t xml:space="preserve"> ЗАО «Далур» все нарушенные в результате проведенных работ пломбы (специальные маркировочные знаки), </w:t>
      </w:r>
      <w:r w:rsidR="00A20D89" w:rsidRPr="00A256F7">
        <w:rPr>
          <w:sz w:val="24"/>
          <w:lang w:val="ru-RU"/>
        </w:rPr>
        <w:t>должны быть восстановлены.</w:t>
      </w:r>
    </w:p>
    <w:p w:rsidR="00080CC1" w:rsidRPr="00A256F7" w:rsidRDefault="00080CC1" w:rsidP="00A256F7">
      <w:pPr>
        <w:pStyle w:val="3"/>
        <w:numPr>
          <w:ilvl w:val="2"/>
          <w:numId w:val="4"/>
        </w:numPr>
        <w:tabs>
          <w:tab w:val="num" w:pos="567"/>
        </w:tabs>
        <w:ind w:left="0" w:firstLine="709"/>
        <w:rPr>
          <w:sz w:val="24"/>
          <w:lang w:val="ru-RU"/>
        </w:rPr>
      </w:pPr>
      <w:r w:rsidRPr="00A256F7">
        <w:rPr>
          <w:sz w:val="24"/>
          <w:lang w:val="ru-RU"/>
        </w:rPr>
        <w:t xml:space="preserve">На случай выхода из строя элементов </w:t>
      </w:r>
      <w:r w:rsidR="00BE4D4C" w:rsidRPr="00A256F7">
        <w:rPr>
          <w:sz w:val="24"/>
          <w:lang w:val="ru-RU"/>
        </w:rPr>
        <w:t>электрооборудования КТП</w:t>
      </w:r>
      <w:r w:rsidRPr="00A256F7">
        <w:rPr>
          <w:sz w:val="24"/>
          <w:lang w:val="ru-RU"/>
        </w:rPr>
        <w:t xml:space="preserve"> для их замены необходимо предусмотреть складской резерв.</w:t>
      </w:r>
    </w:p>
    <w:p w:rsidR="00080CC1" w:rsidRPr="00A256F7" w:rsidRDefault="00080CC1" w:rsidP="00A256F7">
      <w:pPr>
        <w:pStyle w:val="3"/>
        <w:numPr>
          <w:ilvl w:val="2"/>
          <w:numId w:val="4"/>
        </w:numPr>
        <w:tabs>
          <w:tab w:val="num" w:pos="567"/>
        </w:tabs>
        <w:ind w:left="0" w:firstLine="709"/>
        <w:rPr>
          <w:sz w:val="24"/>
          <w:lang w:val="ru-RU"/>
        </w:rPr>
      </w:pPr>
      <w:r w:rsidRPr="00A256F7">
        <w:rPr>
          <w:sz w:val="24"/>
          <w:lang w:val="ru-RU"/>
        </w:rPr>
        <w:lastRenderedPageBreak/>
        <w:t xml:space="preserve">При производстве плановых (профилактических) работ в </w:t>
      </w:r>
      <w:r w:rsidR="00B33623" w:rsidRPr="00A256F7">
        <w:rPr>
          <w:sz w:val="24"/>
          <w:lang w:val="ru-RU"/>
        </w:rPr>
        <w:t>КТП</w:t>
      </w:r>
      <w:r w:rsidRPr="00A256F7">
        <w:rPr>
          <w:sz w:val="24"/>
          <w:lang w:val="ru-RU"/>
        </w:rPr>
        <w:t xml:space="preserve"> их надежность не должна снижаться.</w:t>
      </w:r>
    </w:p>
    <w:p w:rsidR="00080CC1" w:rsidRPr="00A256F7" w:rsidRDefault="00080CC1" w:rsidP="00A256F7">
      <w:pPr>
        <w:pStyle w:val="2"/>
        <w:numPr>
          <w:ilvl w:val="1"/>
          <w:numId w:val="4"/>
        </w:numPr>
        <w:tabs>
          <w:tab w:val="num" w:pos="567"/>
        </w:tabs>
        <w:spacing w:after="0"/>
        <w:ind w:left="0" w:firstLine="709"/>
        <w:rPr>
          <w:sz w:val="24"/>
          <w:lang w:val="ru-RU"/>
        </w:rPr>
      </w:pPr>
      <w:r w:rsidRPr="00A256F7">
        <w:rPr>
          <w:sz w:val="24"/>
          <w:lang w:val="ru-RU"/>
        </w:rPr>
        <w:t>Требования к численности и квалификации обслуживающего персонала и  режиму его работы.</w:t>
      </w:r>
    </w:p>
    <w:p w:rsidR="00080CC1" w:rsidRPr="00A256F7" w:rsidRDefault="00080CC1" w:rsidP="00A256F7">
      <w:pPr>
        <w:pStyle w:val="3"/>
        <w:numPr>
          <w:ilvl w:val="2"/>
          <w:numId w:val="4"/>
        </w:numPr>
        <w:tabs>
          <w:tab w:val="num" w:pos="567"/>
        </w:tabs>
        <w:ind w:left="0" w:firstLine="709"/>
        <w:rPr>
          <w:sz w:val="24"/>
          <w:lang w:val="ru-RU"/>
        </w:rPr>
      </w:pPr>
      <w:r w:rsidRPr="00A256F7">
        <w:rPr>
          <w:sz w:val="24"/>
          <w:lang w:val="ru-RU"/>
        </w:rPr>
        <w:t xml:space="preserve">Количество персонала, обслуживающего </w:t>
      </w:r>
      <w:r w:rsidR="00B33623" w:rsidRPr="00A256F7">
        <w:rPr>
          <w:sz w:val="24"/>
          <w:lang w:val="ru-RU"/>
        </w:rPr>
        <w:t>КТП</w:t>
      </w:r>
      <w:r w:rsidRPr="00A256F7">
        <w:rPr>
          <w:sz w:val="24"/>
          <w:lang w:val="ru-RU"/>
        </w:rPr>
        <w:t xml:space="preserve"> ЗАО «Далур», должно удовлетворять объему реализуемых функций в соответствии с нормативно-технической и эксплуатационной документацией и объему выполняемых работ и поставленным задачам в соответс</w:t>
      </w:r>
      <w:r w:rsidR="001F1D37" w:rsidRPr="00A256F7">
        <w:rPr>
          <w:sz w:val="24"/>
          <w:lang w:val="ru-RU"/>
        </w:rPr>
        <w:t>твии с действующим</w:t>
      </w:r>
      <w:r w:rsidR="00B33623" w:rsidRPr="00A256F7">
        <w:rPr>
          <w:sz w:val="24"/>
          <w:lang w:val="ru-RU"/>
        </w:rPr>
        <w:t xml:space="preserve"> Д</w:t>
      </w:r>
      <w:r w:rsidR="001F1D37" w:rsidRPr="00A256F7">
        <w:rPr>
          <w:sz w:val="24"/>
          <w:lang w:val="ru-RU"/>
        </w:rPr>
        <w:t>оговором</w:t>
      </w:r>
      <w:r w:rsidR="00B33623" w:rsidRPr="00A256F7">
        <w:rPr>
          <w:sz w:val="24"/>
          <w:lang w:val="ru-RU"/>
        </w:rPr>
        <w:t>.</w:t>
      </w:r>
    </w:p>
    <w:p w:rsidR="00080CC1" w:rsidRPr="00A256F7" w:rsidRDefault="00080CC1" w:rsidP="00A256F7">
      <w:pPr>
        <w:pStyle w:val="3"/>
        <w:numPr>
          <w:ilvl w:val="2"/>
          <w:numId w:val="4"/>
        </w:numPr>
        <w:tabs>
          <w:tab w:val="num" w:pos="567"/>
        </w:tabs>
        <w:ind w:left="0" w:firstLine="709"/>
        <w:rPr>
          <w:sz w:val="24"/>
          <w:lang w:val="ru-RU"/>
        </w:rPr>
      </w:pPr>
      <w:r w:rsidRPr="00A256F7">
        <w:rPr>
          <w:sz w:val="24"/>
          <w:lang w:val="ru-RU"/>
        </w:rPr>
        <w:t>Персонал должен быть подготовлен к выполнению своих обязанностей в соответствии с должностными инструкциями и инструкциями по эксплуатации.</w:t>
      </w:r>
    </w:p>
    <w:p w:rsidR="00080CC1" w:rsidRPr="00A256F7" w:rsidRDefault="00080CC1" w:rsidP="00A256F7">
      <w:pPr>
        <w:pStyle w:val="3"/>
        <w:numPr>
          <w:ilvl w:val="2"/>
          <w:numId w:val="4"/>
        </w:numPr>
        <w:tabs>
          <w:tab w:val="num" w:pos="567"/>
        </w:tabs>
        <w:ind w:left="0" w:firstLine="709"/>
        <w:rPr>
          <w:sz w:val="24"/>
          <w:lang w:val="ru-RU"/>
        </w:rPr>
      </w:pPr>
      <w:r w:rsidRPr="00A256F7">
        <w:rPr>
          <w:sz w:val="24"/>
          <w:lang w:val="ru-RU"/>
        </w:rPr>
        <w:t xml:space="preserve">К обслуживанию </w:t>
      </w:r>
      <w:r w:rsidR="00B33623" w:rsidRPr="00A256F7">
        <w:rPr>
          <w:sz w:val="24"/>
          <w:lang w:val="ru-RU"/>
        </w:rPr>
        <w:t>КТП</w:t>
      </w:r>
      <w:r w:rsidRPr="00A256F7">
        <w:rPr>
          <w:sz w:val="24"/>
          <w:lang w:val="ru-RU"/>
        </w:rPr>
        <w:t xml:space="preserve"> ЗАО «Далур» допускается персонал, проинструктированный по технике безопасности и имеющий соответствующую группу по электробезопасности.</w:t>
      </w:r>
    </w:p>
    <w:p w:rsidR="00080CC1" w:rsidRPr="00A256F7" w:rsidRDefault="00080CC1" w:rsidP="00A256F7">
      <w:pPr>
        <w:pStyle w:val="3"/>
        <w:numPr>
          <w:ilvl w:val="2"/>
          <w:numId w:val="4"/>
        </w:numPr>
        <w:tabs>
          <w:tab w:val="num" w:pos="567"/>
        </w:tabs>
        <w:ind w:left="0" w:firstLine="709"/>
        <w:rPr>
          <w:sz w:val="24"/>
          <w:lang w:val="ru-RU"/>
        </w:rPr>
      </w:pPr>
      <w:r w:rsidRPr="00A256F7">
        <w:rPr>
          <w:sz w:val="24"/>
          <w:lang w:val="ru-RU"/>
        </w:rPr>
        <w:t xml:space="preserve">К выполнению работ допускаются лица, прошедшие проверку знаний по «Правилам технической эксплуатации электроустановок потребителей», «Правилам устройства электроустановок», «Межотраслевым правилам по охране труда (Правилам безопасности) при эксплуатации  электроустановок», имеющие группу по электробезопасности не ниже </w:t>
      </w:r>
      <w:r w:rsidRPr="00A256F7">
        <w:rPr>
          <w:sz w:val="24"/>
        </w:rPr>
        <w:t>III</w:t>
      </w:r>
      <w:r w:rsidRPr="00A256F7">
        <w:rPr>
          <w:sz w:val="24"/>
          <w:lang w:val="ru-RU"/>
        </w:rPr>
        <w:t>.</w:t>
      </w:r>
    </w:p>
    <w:p w:rsidR="00080CC1" w:rsidRPr="00A256F7" w:rsidRDefault="00DA4B0B" w:rsidP="00A256F7">
      <w:pPr>
        <w:pStyle w:val="2"/>
        <w:numPr>
          <w:ilvl w:val="1"/>
          <w:numId w:val="4"/>
        </w:numPr>
        <w:tabs>
          <w:tab w:val="num" w:pos="567"/>
        </w:tabs>
        <w:spacing w:after="0"/>
        <w:ind w:left="0" w:firstLine="709"/>
        <w:rPr>
          <w:sz w:val="24"/>
        </w:rPr>
      </w:pPr>
      <w:r w:rsidRPr="00A256F7">
        <w:rPr>
          <w:sz w:val="24"/>
          <w:lang w:val="ru-RU"/>
        </w:rPr>
        <w:t xml:space="preserve">    </w:t>
      </w:r>
      <w:r w:rsidR="00080CC1" w:rsidRPr="00A256F7">
        <w:rPr>
          <w:sz w:val="24"/>
          <w:lang w:val="ru-RU"/>
        </w:rPr>
        <w:t>Требования</w:t>
      </w:r>
      <w:r w:rsidR="00080CC1" w:rsidRPr="00A256F7">
        <w:rPr>
          <w:sz w:val="24"/>
        </w:rPr>
        <w:t xml:space="preserve"> к </w:t>
      </w:r>
      <w:r w:rsidR="00080CC1" w:rsidRPr="00A256F7">
        <w:rPr>
          <w:sz w:val="24"/>
          <w:lang w:val="ru-RU"/>
        </w:rPr>
        <w:t>безопасности</w:t>
      </w:r>
      <w:r w:rsidR="00080CC1" w:rsidRPr="00A256F7">
        <w:rPr>
          <w:sz w:val="24"/>
        </w:rPr>
        <w:t>.</w:t>
      </w:r>
    </w:p>
    <w:p w:rsidR="00080CC1" w:rsidRPr="00A256F7" w:rsidRDefault="00080CC1" w:rsidP="00A256F7">
      <w:pPr>
        <w:pStyle w:val="3"/>
        <w:numPr>
          <w:ilvl w:val="2"/>
          <w:numId w:val="4"/>
        </w:numPr>
        <w:tabs>
          <w:tab w:val="num" w:pos="567"/>
        </w:tabs>
        <w:ind w:left="0" w:firstLine="709"/>
        <w:rPr>
          <w:sz w:val="24"/>
          <w:lang w:val="ru-RU"/>
        </w:rPr>
      </w:pPr>
      <w:r w:rsidRPr="00A256F7">
        <w:rPr>
          <w:sz w:val="24"/>
          <w:lang w:val="ru-RU"/>
        </w:rPr>
        <w:t xml:space="preserve">При работе с устройствами </w:t>
      </w:r>
      <w:r w:rsidR="00B33623" w:rsidRPr="00A256F7">
        <w:rPr>
          <w:sz w:val="24"/>
          <w:lang w:val="ru-RU"/>
        </w:rPr>
        <w:t>КТП</w:t>
      </w:r>
      <w:r w:rsidRPr="00A256F7">
        <w:rPr>
          <w:sz w:val="24"/>
          <w:lang w:val="ru-RU"/>
        </w:rPr>
        <w:t xml:space="preserve"> опасным производственным ф</w:t>
      </w:r>
      <w:r w:rsidR="00B33623" w:rsidRPr="00A256F7">
        <w:rPr>
          <w:sz w:val="24"/>
          <w:lang w:val="ru-RU"/>
        </w:rPr>
        <w:t>актором является напряжение 10кВ</w:t>
      </w:r>
      <w:r w:rsidR="00253587" w:rsidRPr="00A256F7">
        <w:rPr>
          <w:sz w:val="24"/>
          <w:lang w:val="ru-RU"/>
        </w:rPr>
        <w:t xml:space="preserve"> </w:t>
      </w:r>
      <w:r w:rsidR="00B33623" w:rsidRPr="00A256F7">
        <w:rPr>
          <w:sz w:val="24"/>
          <w:lang w:val="ru-RU"/>
        </w:rPr>
        <w:t xml:space="preserve"> и 380</w:t>
      </w:r>
      <w:r w:rsidRPr="00A256F7">
        <w:rPr>
          <w:sz w:val="24"/>
          <w:lang w:val="ru-RU"/>
        </w:rPr>
        <w:t xml:space="preserve">В 50 Гц в силовой электрической сети. В целях защиты персонала от поражения электрическим током все внешние токопроводящие элементы </w:t>
      </w:r>
      <w:r w:rsidR="00B33623" w:rsidRPr="00A256F7">
        <w:rPr>
          <w:sz w:val="24"/>
          <w:lang w:val="ru-RU"/>
        </w:rPr>
        <w:t>КТП</w:t>
      </w:r>
      <w:r w:rsidRPr="00A256F7">
        <w:rPr>
          <w:sz w:val="24"/>
          <w:lang w:val="ru-RU"/>
        </w:rPr>
        <w:t>, которые могут находиться под напряжением или наведенным потенциалом, должны иметь защиту от случайного прикосновения, а сами технические средства иметь защитное заземление в соответствии с «Правилами устройства электроустановок» (ПУЭ).</w:t>
      </w:r>
    </w:p>
    <w:p w:rsidR="00080CC1" w:rsidRPr="00A256F7" w:rsidRDefault="00080CC1" w:rsidP="00A256F7">
      <w:pPr>
        <w:pStyle w:val="3"/>
        <w:numPr>
          <w:ilvl w:val="2"/>
          <w:numId w:val="4"/>
        </w:numPr>
        <w:tabs>
          <w:tab w:val="num" w:pos="567"/>
        </w:tabs>
        <w:ind w:left="0" w:firstLine="709"/>
        <w:rPr>
          <w:sz w:val="24"/>
          <w:lang w:val="ru-RU"/>
        </w:rPr>
      </w:pPr>
      <w:r w:rsidRPr="00A256F7">
        <w:rPr>
          <w:sz w:val="24"/>
          <w:lang w:val="ru-RU"/>
        </w:rPr>
        <w:t xml:space="preserve">При проведении </w:t>
      </w:r>
      <w:r w:rsidR="00131A6C" w:rsidRPr="00A256F7">
        <w:rPr>
          <w:sz w:val="24"/>
          <w:lang w:val="ru-RU"/>
        </w:rPr>
        <w:t>ремонтных работ должны быть произведены необходимые отключения и оформлена необходимая документация.</w:t>
      </w:r>
    </w:p>
    <w:p w:rsidR="00080CC1" w:rsidRPr="00A256F7" w:rsidRDefault="00080CC1" w:rsidP="00A256F7">
      <w:pPr>
        <w:pStyle w:val="3"/>
        <w:numPr>
          <w:ilvl w:val="2"/>
          <w:numId w:val="4"/>
        </w:numPr>
        <w:tabs>
          <w:tab w:val="num" w:pos="567"/>
        </w:tabs>
        <w:ind w:left="0" w:firstLine="709"/>
        <w:rPr>
          <w:sz w:val="24"/>
          <w:lang w:val="ru-RU"/>
        </w:rPr>
      </w:pPr>
      <w:r w:rsidRPr="00A256F7">
        <w:rPr>
          <w:sz w:val="24"/>
          <w:lang w:val="ru-RU"/>
        </w:rPr>
        <w:t xml:space="preserve">При техническом обслуживании, ремонте и эксплуатации </w:t>
      </w:r>
      <w:r w:rsidR="00B33623" w:rsidRPr="00A256F7">
        <w:rPr>
          <w:sz w:val="24"/>
          <w:lang w:val="ru-RU"/>
        </w:rPr>
        <w:t>КТП</w:t>
      </w:r>
      <w:r w:rsidRPr="00A256F7">
        <w:rPr>
          <w:sz w:val="24"/>
          <w:lang w:val="ru-RU"/>
        </w:rPr>
        <w:t xml:space="preserve"> необходимо руководствоваться требованиями документов: ПОТ РМ-016-2001, РД 153-34.0-03.150-</w:t>
      </w:r>
      <w:r w:rsidR="00B33623" w:rsidRPr="00A256F7">
        <w:rPr>
          <w:sz w:val="24"/>
          <w:lang w:val="ru-RU"/>
        </w:rPr>
        <w:t>00</w:t>
      </w:r>
      <w:r w:rsidRPr="00A256F7">
        <w:rPr>
          <w:sz w:val="24"/>
          <w:lang w:val="ru-RU"/>
        </w:rPr>
        <w:t>.</w:t>
      </w:r>
    </w:p>
    <w:p w:rsidR="00080CC1" w:rsidRPr="00A256F7" w:rsidRDefault="00080CC1" w:rsidP="00A256F7">
      <w:pPr>
        <w:pStyle w:val="3"/>
        <w:numPr>
          <w:ilvl w:val="2"/>
          <w:numId w:val="4"/>
        </w:numPr>
        <w:tabs>
          <w:tab w:val="num" w:pos="567"/>
        </w:tabs>
        <w:ind w:left="0" w:firstLine="709"/>
        <w:rPr>
          <w:sz w:val="24"/>
          <w:lang w:val="ru-RU"/>
        </w:rPr>
      </w:pPr>
      <w:r w:rsidRPr="00A256F7">
        <w:rPr>
          <w:sz w:val="24"/>
          <w:lang w:val="ru-RU"/>
        </w:rPr>
        <w:t xml:space="preserve">При техническом обслуживании, ремонте и эксплуатации </w:t>
      </w:r>
      <w:r w:rsidR="00B33623" w:rsidRPr="00A256F7">
        <w:rPr>
          <w:sz w:val="24"/>
          <w:lang w:val="ru-RU"/>
        </w:rPr>
        <w:t>КТП</w:t>
      </w:r>
      <w:r w:rsidRPr="00A256F7">
        <w:rPr>
          <w:sz w:val="24"/>
          <w:lang w:val="ru-RU"/>
        </w:rPr>
        <w:t xml:space="preserve"> необходимо соблюдать требования безопасности, установленные «Межотраслевыми правилами по охране труда (правила безопасности) при эксплуатации электроустановок» (ПОТРМ-016-2001) и  ПУЭ.</w:t>
      </w:r>
    </w:p>
    <w:p w:rsidR="00077428" w:rsidRDefault="005F47B4" w:rsidP="00A256F7">
      <w:pPr>
        <w:pStyle w:val="3"/>
        <w:numPr>
          <w:ilvl w:val="2"/>
          <w:numId w:val="4"/>
        </w:numPr>
        <w:tabs>
          <w:tab w:val="num" w:pos="567"/>
        </w:tabs>
        <w:ind w:left="0" w:firstLine="709"/>
        <w:rPr>
          <w:sz w:val="24"/>
          <w:lang w:val="ru-RU"/>
        </w:rPr>
      </w:pPr>
      <w:r w:rsidRPr="00A256F7">
        <w:rPr>
          <w:sz w:val="24"/>
          <w:lang w:val="ru-RU"/>
        </w:rPr>
        <w:t>Ремонт и</w:t>
      </w:r>
      <w:r w:rsidR="00080CC1" w:rsidRPr="00A256F7">
        <w:rPr>
          <w:sz w:val="24"/>
          <w:lang w:val="ru-RU"/>
        </w:rPr>
        <w:t xml:space="preserve"> техническо</w:t>
      </w:r>
      <w:r w:rsidRPr="00A256F7">
        <w:rPr>
          <w:sz w:val="24"/>
          <w:lang w:val="ru-RU"/>
        </w:rPr>
        <w:t>е обслуживание</w:t>
      </w:r>
      <w:r w:rsidR="00080CC1" w:rsidRPr="00A256F7">
        <w:rPr>
          <w:sz w:val="24"/>
          <w:lang w:val="ru-RU"/>
        </w:rPr>
        <w:t xml:space="preserve"> </w:t>
      </w:r>
      <w:r w:rsidRPr="00A256F7">
        <w:rPr>
          <w:sz w:val="24"/>
          <w:lang w:val="ru-RU"/>
        </w:rPr>
        <w:t xml:space="preserve">КТП </w:t>
      </w:r>
      <w:r w:rsidR="00080CC1" w:rsidRPr="00A256F7">
        <w:rPr>
          <w:sz w:val="24"/>
          <w:lang w:val="ru-RU"/>
        </w:rPr>
        <w:t xml:space="preserve"> должны производить специалисты, имеющие </w:t>
      </w:r>
      <w:r w:rsidRPr="00A256F7">
        <w:rPr>
          <w:sz w:val="24"/>
          <w:lang w:val="ru-RU"/>
        </w:rPr>
        <w:t xml:space="preserve">соответствующую группу допуска и </w:t>
      </w:r>
      <w:r w:rsidR="00080CC1" w:rsidRPr="00A256F7">
        <w:rPr>
          <w:sz w:val="24"/>
          <w:lang w:val="ru-RU"/>
        </w:rPr>
        <w:t>квалификацию по эксплуатации и ремонту электро</w:t>
      </w:r>
      <w:r w:rsidRPr="00A256F7">
        <w:rPr>
          <w:sz w:val="24"/>
          <w:lang w:val="ru-RU"/>
        </w:rPr>
        <w:t>оборудования</w:t>
      </w:r>
      <w:r w:rsidR="00080CC1" w:rsidRPr="00A256F7">
        <w:rPr>
          <w:sz w:val="24"/>
          <w:lang w:val="ru-RU"/>
        </w:rPr>
        <w:t>, пре</w:t>
      </w:r>
      <w:r w:rsidR="00785531" w:rsidRPr="00A256F7">
        <w:rPr>
          <w:sz w:val="24"/>
          <w:lang w:val="ru-RU"/>
        </w:rPr>
        <w:t>дставляющая организация</w:t>
      </w:r>
      <w:r w:rsidRPr="00A256F7">
        <w:rPr>
          <w:sz w:val="24"/>
          <w:lang w:val="ru-RU"/>
        </w:rPr>
        <w:t xml:space="preserve"> </w:t>
      </w:r>
      <w:r w:rsidR="00785531" w:rsidRPr="00A256F7">
        <w:rPr>
          <w:sz w:val="24"/>
          <w:lang w:val="ru-RU"/>
        </w:rPr>
        <w:t>должна входить в СРО.</w:t>
      </w:r>
      <w:bookmarkStart w:id="3" w:name="_Toc306099149"/>
    </w:p>
    <w:p w:rsidR="00D75532" w:rsidRPr="00A256F7" w:rsidRDefault="00D75532" w:rsidP="00D75532">
      <w:pPr>
        <w:pStyle w:val="3"/>
        <w:tabs>
          <w:tab w:val="clear" w:pos="360"/>
        </w:tabs>
        <w:ind w:left="709" w:firstLine="0"/>
        <w:rPr>
          <w:sz w:val="24"/>
          <w:lang w:val="ru-RU"/>
        </w:rPr>
      </w:pPr>
    </w:p>
    <w:p w:rsidR="00080CC1" w:rsidRDefault="00080CC1" w:rsidP="00A256F7">
      <w:pPr>
        <w:pStyle w:val="3"/>
        <w:numPr>
          <w:ilvl w:val="0"/>
          <w:numId w:val="3"/>
        </w:numPr>
        <w:tabs>
          <w:tab w:val="num" w:pos="567"/>
        </w:tabs>
        <w:ind w:left="0" w:firstLine="709"/>
        <w:jc w:val="center"/>
        <w:rPr>
          <w:b/>
          <w:sz w:val="24"/>
          <w:lang w:val="ru-RU"/>
        </w:rPr>
      </w:pPr>
      <w:r w:rsidRPr="00A256F7">
        <w:rPr>
          <w:b/>
          <w:sz w:val="24"/>
          <w:lang w:val="ru-RU"/>
        </w:rPr>
        <w:t xml:space="preserve">СОСТАВ И СОДЕРЖАНИЕ РАБОТ ПО ТЕХНИЧЕСКОМУ ОБСЛУЖИВАНИЮ </w:t>
      </w:r>
      <w:r w:rsidR="005F47B4" w:rsidRPr="00A256F7">
        <w:rPr>
          <w:b/>
          <w:sz w:val="24"/>
          <w:lang w:val="ru-RU"/>
        </w:rPr>
        <w:t>КТП</w:t>
      </w:r>
      <w:r w:rsidRPr="00A256F7">
        <w:rPr>
          <w:b/>
          <w:sz w:val="24"/>
          <w:lang w:val="ru-RU"/>
        </w:rPr>
        <w:t xml:space="preserve"> ЗАО «Далур»</w:t>
      </w:r>
      <w:bookmarkEnd w:id="3"/>
    </w:p>
    <w:p w:rsidR="00D75532" w:rsidRPr="00A256F7" w:rsidRDefault="00D75532" w:rsidP="00D75532">
      <w:pPr>
        <w:pStyle w:val="3"/>
        <w:tabs>
          <w:tab w:val="clear" w:pos="360"/>
        </w:tabs>
        <w:ind w:left="709" w:firstLine="0"/>
        <w:rPr>
          <w:b/>
          <w:sz w:val="24"/>
          <w:lang w:val="ru-RU"/>
        </w:rPr>
      </w:pPr>
    </w:p>
    <w:p w:rsidR="00080CC1" w:rsidRPr="00A256F7" w:rsidRDefault="00080CC1" w:rsidP="00D75532">
      <w:pPr>
        <w:pStyle w:val="a3"/>
        <w:tabs>
          <w:tab w:val="num" w:pos="993"/>
        </w:tabs>
        <w:spacing w:after="0" w:afterAutospacing="0"/>
        <w:rPr>
          <w:sz w:val="24"/>
        </w:rPr>
      </w:pPr>
      <w:r w:rsidRPr="00A256F7">
        <w:rPr>
          <w:sz w:val="24"/>
        </w:rPr>
        <w:t xml:space="preserve">Техническое обслуживание </w:t>
      </w:r>
      <w:r w:rsidR="005F47B4" w:rsidRPr="00A256F7">
        <w:rPr>
          <w:sz w:val="24"/>
        </w:rPr>
        <w:t>КТП</w:t>
      </w:r>
      <w:r w:rsidRPr="00A256F7">
        <w:rPr>
          <w:sz w:val="24"/>
        </w:rPr>
        <w:t xml:space="preserve"> ЗАО «Далур»</w:t>
      </w:r>
      <w:r w:rsidRPr="00A256F7">
        <w:rPr>
          <w:spacing w:val="-3"/>
          <w:sz w:val="24"/>
        </w:rPr>
        <w:t xml:space="preserve"> должно включать следующие виды деятельности:</w:t>
      </w:r>
    </w:p>
    <w:p w:rsidR="00080CC1" w:rsidRPr="00A256F7" w:rsidRDefault="00080CC1" w:rsidP="00D75532">
      <w:pPr>
        <w:pStyle w:val="a3"/>
        <w:numPr>
          <w:ilvl w:val="0"/>
          <w:numId w:val="2"/>
        </w:numPr>
        <w:tabs>
          <w:tab w:val="clear" w:pos="1789"/>
          <w:tab w:val="num" w:pos="993"/>
          <w:tab w:val="left" w:pos="1491"/>
        </w:tabs>
        <w:spacing w:after="0" w:afterAutospacing="0"/>
        <w:ind w:left="0" w:firstLine="709"/>
        <w:rPr>
          <w:sz w:val="24"/>
        </w:rPr>
      </w:pPr>
      <w:r w:rsidRPr="00A256F7">
        <w:rPr>
          <w:sz w:val="24"/>
        </w:rPr>
        <w:t>Выполнение регламентных работ;</w:t>
      </w:r>
    </w:p>
    <w:p w:rsidR="00080CC1" w:rsidRPr="00A256F7" w:rsidRDefault="00080CC1" w:rsidP="00D75532">
      <w:pPr>
        <w:pStyle w:val="a3"/>
        <w:numPr>
          <w:ilvl w:val="0"/>
          <w:numId w:val="2"/>
        </w:numPr>
        <w:tabs>
          <w:tab w:val="clear" w:pos="1789"/>
          <w:tab w:val="num" w:pos="993"/>
          <w:tab w:val="left" w:pos="1491"/>
        </w:tabs>
        <w:spacing w:after="0" w:afterAutospacing="0"/>
        <w:ind w:left="0" w:firstLine="709"/>
        <w:rPr>
          <w:sz w:val="24"/>
        </w:rPr>
      </w:pPr>
      <w:r w:rsidRPr="00A256F7">
        <w:rPr>
          <w:sz w:val="24"/>
        </w:rPr>
        <w:t>Выполнение ремонтно-восстановительных работ;</w:t>
      </w:r>
    </w:p>
    <w:p w:rsidR="00080CC1" w:rsidRPr="00A256F7" w:rsidRDefault="00080CC1" w:rsidP="00D75532">
      <w:pPr>
        <w:pStyle w:val="a3"/>
        <w:numPr>
          <w:ilvl w:val="0"/>
          <w:numId w:val="2"/>
        </w:numPr>
        <w:tabs>
          <w:tab w:val="clear" w:pos="1789"/>
          <w:tab w:val="num" w:pos="993"/>
          <w:tab w:val="left" w:pos="1491"/>
        </w:tabs>
        <w:spacing w:after="0" w:afterAutospacing="0"/>
        <w:ind w:left="0" w:firstLine="709"/>
        <w:rPr>
          <w:sz w:val="24"/>
        </w:rPr>
      </w:pPr>
      <w:r w:rsidRPr="00A256F7">
        <w:rPr>
          <w:sz w:val="24"/>
        </w:rPr>
        <w:t>Внеплановые работы.</w:t>
      </w:r>
    </w:p>
    <w:p w:rsidR="00080CC1" w:rsidRPr="00A256F7" w:rsidRDefault="00077428" w:rsidP="00D75532">
      <w:pPr>
        <w:pStyle w:val="a4"/>
        <w:numPr>
          <w:ilvl w:val="1"/>
          <w:numId w:val="3"/>
        </w:numPr>
        <w:tabs>
          <w:tab w:val="num" w:pos="993"/>
        </w:tabs>
        <w:ind w:left="0" w:firstLine="709"/>
        <w:rPr>
          <w:rFonts w:ascii="Times New Roman" w:hAnsi="Times New Roman"/>
          <w:b/>
          <w:lang w:val="ru-RU"/>
        </w:rPr>
      </w:pPr>
      <w:r w:rsidRPr="00A256F7">
        <w:rPr>
          <w:rFonts w:ascii="Times New Roman" w:hAnsi="Times New Roman"/>
          <w:b/>
          <w:lang w:val="ru-RU"/>
        </w:rPr>
        <w:t xml:space="preserve"> </w:t>
      </w:r>
      <w:r w:rsidR="00080CC1" w:rsidRPr="00A256F7">
        <w:rPr>
          <w:rFonts w:ascii="Times New Roman" w:hAnsi="Times New Roman"/>
          <w:b/>
          <w:lang w:val="ru-RU"/>
        </w:rPr>
        <w:t>Регламентные работы</w:t>
      </w:r>
    </w:p>
    <w:p w:rsidR="00080CC1" w:rsidRPr="00A256F7" w:rsidRDefault="00077428" w:rsidP="00D75532">
      <w:pPr>
        <w:tabs>
          <w:tab w:val="num" w:pos="993"/>
        </w:tabs>
        <w:ind w:firstLine="709"/>
        <w:jc w:val="both"/>
        <w:rPr>
          <w:rFonts w:ascii="Times New Roman" w:hAnsi="Times New Roman"/>
          <w:lang w:val="ru-RU"/>
        </w:rPr>
      </w:pPr>
      <w:r w:rsidRPr="00A256F7">
        <w:rPr>
          <w:rFonts w:ascii="Times New Roman" w:hAnsi="Times New Roman"/>
          <w:lang w:val="ru-RU"/>
        </w:rPr>
        <w:t>4.1</w:t>
      </w:r>
      <w:r w:rsidR="00080CC1" w:rsidRPr="00A256F7">
        <w:rPr>
          <w:rFonts w:ascii="Times New Roman" w:hAnsi="Times New Roman"/>
          <w:lang w:val="ru-RU"/>
        </w:rPr>
        <w:t>.1</w:t>
      </w:r>
      <w:r w:rsidRPr="00A256F7">
        <w:rPr>
          <w:rFonts w:ascii="Times New Roman" w:hAnsi="Times New Roman"/>
          <w:lang w:val="ru-RU"/>
        </w:rPr>
        <w:t xml:space="preserve"> </w:t>
      </w:r>
      <w:r w:rsidR="00080CC1" w:rsidRPr="00A256F7">
        <w:rPr>
          <w:rFonts w:ascii="Times New Roman" w:hAnsi="Times New Roman"/>
          <w:lang w:val="ru-RU"/>
        </w:rPr>
        <w:tab/>
        <w:t xml:space="preserve">Регламентные работы проводится с целью предупреждения сбоев в работе как отдельных частей </w:t>
      </w:r>
      <w:r w:rsidR="00F2531F" w:rsidRPr="00A256F7">
        <w:rPr>
          <w:rFonts w:ascii="Times New Roman" w:hAnsi="Times New Roman"/>
          <w:lang w:val="ru-RU"/>
        </w:rPr>
        <w:t>КТП</w:t>
      </w:r>
      <w:r w:rsidR="00080CC1" w:rsidRPr="00A256F7">
        <w:rPr>
          <w:rFonts w:ascii="Times New Roman" w:hAnsi="Times New Roman"/>
          <w:lang w:val="ru-RU"/>
        </w:rPr>
        <w:t>, так и всей в целом.</w:t>
      </w:r>
    </w:p>
    <w:p w:rsidR="00080CC1" w:rsidRPr="00A256F7" w:rsidRDefault="00077428" w:rsidP="00D75532">
      <w:pPr>
        <w:tabs>
          <w:tab w:val="num" w:pos="993"/>
        </w:tabs>
        <w:ind w:firstLine="709"/>
        <w:jc w:val="both"/>
        <w:rPr>
          <w:rFonts w:ascii="Times New Roman" w:hAnsi="Times New Roman"/>
          <w:lang w:val="ru-RU"/>
        </w:rPr>
      </w:pPr>
      <w:r w:rsidRPr="00A256F7">
        <w:rPr>
          <w:rFonts w:ascii="Times New Roman" w:hAnsi="Times New Roman"/>
          <w:lang w:val="ru-RU"/>
        </w:rPr>
        <w:t>4.1</w:t>
      </w:r>
      <w:r w:rsidR="00080CC1" w:rsidRPr="00A256F7">
        <w:rPr>
          <w:rFonts w:ascii="Times New Roman" w:hAnsi="Times New Roman"/>
          <w:lang w:val="ru-RU"/>
        </w:rPr>
        <w:t>.2</w:t>
      </w:r>
      <w:r w:rsidRPr="00A256F7">
        <w:rPr>
          <w:rFonts w:ascii="Times New Roman" w:hAnsi="Times New Roman"/>
          <w:lang w:val="ru-RU"/>
        </w:rPr>
        <w:t xml:space="preserve"> </w:t>
      </w:r>
      <w:r w:rsidR="00080CC1" w:rsidRPr="00A256F7">
        <w:rPr>
          <w:rFonts w:ascii="Times New Roman" w:hAnsi="Times New Roman"/>
          <w:lang w:val="ru-RU"/>
        </w:rPr>
        <w:tab/>
        <w:t xml:space="preserve">Регламентные работы проводятся в соответствии с </w:t>
      </w:r>
      <w:r w:rsidR="00F2531F" w:rsidRPr="00A256F7">
        <w:rPr>
          <w:rFonts w:ascii="Times New Roman" w:hAnsi="Times New Roman"/>
          <w:lang w:val="ru-RU"/>
        </w:rPr>
        <w:t>«Графиком выполнения работ».</w:t>
      </w:r>
    </w:p>
    <w:p w:rsidR="006C774C" w:rsidRPr="00A256F7" w:rsidRDefault="006C774C" w:rsidP="00D75532">
      <w:pPr>
        <w:pStyle w:val="3"/>
        <w:numPr>
          <w:ilvl w:val="2"/>
          <w:numId w:val="6"/>
        </w:numPr>
        <w:tabs>
          <w:tab w:val="num" w:pos="993"/>
        </w:tabs>
        <w:ind w:left="0" w:firstLine="709"/>
        <w:rPr>
          <w:sz w:val="24"/>
          <w:lang w:val="ru-RU"/>
        </w:rPr>
      </w:pPr>
      <w:r w:rsidRPr="00A256F7">
        <w:rPr>
          <w:sz w:val="24"/>
          <w:lang w:val="ru-RU"/>
        </w:rPr>
        <w:t xml:space="preserve">Регламентные работы включают в себя: </w:t>
      </w:r>
    </w:p>
    <w:p w:rsidR="006C774C" w:rsidRPr="00A256F7" w:rsidRDefault="006C774C" w:rsidP="00D75532">
      <w:pPr>
        <w:pStyle w:val="a3"/>
        <w:numPr>
          <w:ilvl w:val="0"/>
          <w:numId w:val="2"/>
        </w:numPr>
        <w:tabs>
          <w:tab w:val="clear" w:pos="1789"/>
          <w:tab w:val="num" w:pos="993"/>
          <w:tab w:val="left" w:pos="1491"/>
        </w:tabs>
        <w:spacing w:after="0" w:afterAutospacing="0"/>
        <w:ind w:left="0" w:firstLine="709"/>
        <w:rPr>
          <w:sz w:val="24"/>
        </w:rPr>
      </w:pPr>
      <w:r w:rsidRPr="00A256F7">
        <w:rPr>
          <w:sz w:val="24"/>
        </w:rPr>
        <w:t>проверку надежности крепления и исправности видимой части заземления;</w:t>
      </w:r>
    </w:p>
    <w:p w:rsidR="006C774C" w:rsidRPr="00A256F7" w:rsidRDefault="006C774C" w:rsidP="00D75532">
      <w:pPr>
        <w:pStyle w:val="a3"/>
        <w:numPr>
          <w:ilvl w:val="0"/>
          <w:numId w:val="2"/>
        </w:numPr>
        <w:tabs>
          <w:tab w:val="clear" w:pos="1789"/>
          <w:tab w:val="num" w:pos="993"/>
          <w:tab w:val="left" w:pos="1491"/>
        </w:tabs>
        <w:spacing w:after="0" w:afterAutospacing="0"/>
        <w:ind w:left="0" w:firstLine="709"/>
        <w:rPr>
          <w:sz w:val="24"/>
        </w:rPr>
      </w:pPr>
      <w:r w:rsidRPr="00A256F7">
        <w:rPr>
          <w:sz w:val="24"/>
        </w:rPr>
        <w:t>проверку надежности контактов токопроводящих частей, нормально находящихся под напряжением, смазка, простейшая регулировка;</w:t>
      </w:r>
    </w:p>
    <w:p w:rsidR="006C774C" w:rsidRPr="00A256F7" w:rsidRDefault="006C774C" w:rsidP="00D75532">
      <w:pPr>
        <w:pStyle w:val="a3"/>
        <w:numPr>
          <w:ilvl w:val="0"/>
          <w:numId w:val="2"/>
        </w:numPr>
        <w:tabs>
          <w:tab w:val="clear" w:pos="1789"/>
          <w:tab w:val="num" w:pos="993"/>
          <w:tab w:val="left" w:pos="1491"/>
        </w:tabs>
        <w:spacing w:after="0" w:afterAutospacing="0"/>
        <w:ind w:left="0" w:firstLine="709"/>
        <w:rPr>
          <w:sz w:val="24"/>
        </w:rPr>
      </w:pPr>
      <w:r w:rsidRPr="00A256F7">
        <w:rPr>
          <w:sz w:val="24"/>
        </w:rPr>
        <w:lastRenderedPageBreak/>
        <w:t>проверку и, при необходимости, замену предохранителей и автоматических выключателей;</w:t>
      </w:r>
    </w:p>
    <w:p w:rsidR="006C774C" w:rsidRPr="00A256F7" w:rsidRDefault="006C774C" w:rsidP="00D75532">
      <w:pPr>
        <w:pStyle w:val="a3"/>
        <w:numPr>
          <w:ilvl w:val="0"/>
          <w:numId w:val="2"/>
        </w:numPr>
        <w:tabs>
          <w:tab w:val="clear" w:pos="1789"/>
          <w:tab w:val="num" w:pos="993"/>
          <w:tab w:val="left" w:pos="1491"/>
        </w:tabs>
        <w:spacing w:after="0" w:afterAutospacing="0"/>
        <w:ind w:left="0" w:firstLine="709"/>
        <w:rPr>
          <w:sz w:val="24"/>
        </w:rPr>
      </w:pPr>
      <w:r w:rsidRPr="00A256F7">
        <w:rPr>
          <w:sz w:val="24"/>
        </w:rPr>
        <w:t xml:space="preserve">проверку масла 1 (один) раз в год на </w:t>
      </w:r>
      <w:proofErr w:type="spellStart"/>
      <w:r w:rsidRPr="00A256F7">
        <w:rPr>
          <w:sz w:val="24"/>
        </w:rPr>
        <w:t>эл</w:t>
      </w:r>
      <w:proofErr w:type="gramStart"/>
      <w:r w:rsidRPr="00A256F7">
        <w:rPr>
          <w:sz w:val="24"/>
        </w:rPr>
        <w:t>.п</w:t>
      </w:r>
      <w:proofErr w:type="gramEnd"/>
      <w:r w:rsidRPr="00A256F7">
        <w:rPr>
          <w:sz w:val="24"/>
        </w:rPr>
        <w:t>рочность</w:t>
      </w:r>
      <w:proofErr w:type="spellEnd"/>
      <w:r w:rsidRPr="00A256F7">
        <w:rPr>
          <w:sz w:val="24"/>
        </w:rPr>
        <w:t>;</w:t>
      </w:r>
    </w:p>
    <w:p w:rsidR="006C774C" w:rsidRPr="00A256F7" w:rsidRDefault="006C774C" w:rsidP="00D75532">
      <w:pPr>
        <w:pStyle w:val="a3"/>
        <w:numPr>
          <w:ilvl w:val="0"/>
          <w:numId w:val="2"/>
        </w:numPr>
        <w:tabs>
          <w:tab w:val="clear" w:pos="1789"/>
          <w:tab w:val="num" w:pos="993"/>
          <w:tab w:val="left" w:pos="1491"/>
        </w:tabs>
        <w:spacing w:after="0" w:afterAutospacing="0"/>
        <w:ind w:left="0" w:firstLine="709"/>
        <w:rPr>
          <w:sz w:val="24"/>
        </w:rPr>
      </w:pPr>
      <w:r w:rsidRPr="00A256F7">
        <w:rPr>
          <w:sz w:val="24"/>
        </w:rPr>
        <w:t>проверку уровня масла в силовом трансформаторе (при необходимости – доливка);</w:t>
      </w:r>
    </w:p>
    <w:p w:rsidR="006C774C" w:rsidRPr="00A256F7" w:rsidRDefault="006C774C" w:rsidP="00D75532">
      <w:pPr>
        <w:pStyle w:val="a3"/>
        <w:numPr>
          <w:ilvl w:val="0"/>
          <w:numId w:val="2"/>
        </w:numPr>
        <w:tabs>
          <w:tab w:val="clear" w:pos="1789"/>
          <w:tab w:val="num" w:pos="993"/>
          <w:tab w:val="left" w:pos="1491"/>
        </w:tabs>
        <w:spacing w:after="0" w:afterAutospacing="0"/>
        <w:ind w:left="0" w:firstLine="709"/>
        <w:rPr>
          <w:sz w:val="24"/>
        </w:rPr>
      </w:pPr>
      <w:r w:rsidRPr="00A256F7">
        <w:rPr>
          <w:sz w:val="24"/>
        </w:rPr>
        <w:t xml:space="preserve">контроль состояния расширителя, маслопровода, </w:t>
      </w:r>
      <w:proofErr w:type="spellStart"/>
      <w:r w:rsidRPr="00A256F7">
        <w:rPr>
          <w:sz w:val="24"/>
        </w:rPr>
        <w:t>маслоуказательного</w:t>
      </w:r>
      <w:proofErr w:type="spellEnd"/>
      <w:r w:rsidRPr="00A256F7">
        <w:rPr>
          <w:sz w:val="24"/>
        </w:rPr>
        <w:t xml:space="preserve"> стекла, спускных кранов, включая необходимый ремонт и обслуживание;</w:t>
      </w:r>
    </w:p>
    <w:p w:rsidR="006C774C" w:rsidRPr="00A256F7" w:rsidRDefault="006C774C" w:rsidP="00D75532">
      <w:pPr>
        <w:pStyle w:val="a3"/>
        <w:numPr>
          <w:ilvl w:val="0"/>
          <w:numId w:val="2"/>
        </w:numPr>
        <w:tabs>
          <w:tab w:val="clear" w:pos="1789"/>
          <w:tab w:val="num" w:pos="993"/>
          <w:tab w:val="left" w:pos="1491"/>
        </w:tabs>
        <w:spacing w:after="0" w:afterAutospacing="0"/>
        <w:ind w:left="0" w:firstLine="709"/>
        <w:rPr>
          <w:sz w:val="24"/>
        </w:rPr>
      </w:pPr>
      <w:r w:rsidRPr="00A256F7">
        <w:rPr>
          <w:sz w:val="24"/>
        </w:rPr>
        <w:t>проверку и обслуживание релейной защиты на КТП № 1, 2, 3, 8, 13, 16;</w:t>
      </w:r>
    </w:p>
    <w:p w:rsidR="006C774C" w:rsidRPr="00A256F7" w:rsidRDefault="006C774C" w:rsidP="00D75532">
      <w:pPr>
        <w:pStyle w:val="a3"/>
        <w:numPr>
          <w:ilvl w:val="0"/>
          <w:numId w:val="2"/>
        </w:numPr>
        <w:tabs>
          <w:tab w:val="clear" w:pos="1789"/>
          <w:tab w:val="num" w:pos="993"/>
          <w:tab w:val="left" w:pos="1491"/>
        </w:tabs>
        <w:spacing w:after="0" w:afterAutospacing="0"/>
        <w:ind w:left="0" w:firstLine="709"/>
        <w:rPr>
          <w:sz w:val="24"/>
        </w:rPr>
      </w:pPr>
      <w:r w:rsidRPr="00A256F7">
        <w:rPr>
          <w:sz w:val="24"/>
        </w:rPr>
        <w:t xml:space="preserve"> ревизию контактных соединений и проверку качества уплотнения      проходных изоляторов;</w:t>
      </w:r>
    </w:p>
    <w:p w:rsidR="006C774C" w:rsidRPr="00A256F7" w:rsidRDefault="006C774C" w:rsidP="00D75532">
      <w:pPr>
        <w:pStyle w:val="a3"/>
        <w:numPr>
          <w:ilvl w:val="0"/>
          <w:numId w:val="2"/>
        </w:numPr>
        <w:tabs>
          <w:tab w:val="clear" w:pos="1789"/>
          <w:tab w:val="num" w:pos="993"/>
          <w:tab w:val="left" w:pos="1491"/>
          <w:tab w:val="num" w:pos="1560"/>
        </w:tabs>
        <w:spacing w:after="0" w:afterAutospacing="0"/>
        <w:ind w:left="0" w:firstLine="709"/>
        <w:rPr>
          <w:sz w:val="24"/>
        </w:rPr>
      </w:pPr>
      <w:r w:rsidRPr="00A256F7">
        <w:rPr>
          <w:sz w:val="24"/>
        </w:rPr>
        <w:t xml:space="preserve"> проверку крепления изоляторов на кронштейнах, при необходимости - замену изоляторов;</w:t>
      </w:r>
    </w:p>
    <w:p w:rsidR="006C774C" w:rsidRPr="00A256F7" w:rsidRDefault="006C774C" w:rsidP="00D75532">
      <w:pPr>
        <w:pStyle w:val="a3"/>
        <w:numPr>
          <w:ilvl w:val="0"/>
          <w:numId w:val="2"/>
        </w:numPr>
        <w:tabs>
          <w:tab w:val="num" w:pos="993"/>
          <w:tab w:val="left" w:pos="1491"/>
        </w:tabs>
        <w:spacing w:after="0" w:afterAutospacing="0"/>
        <w:ind w:left="0" w:firstLine="709"/>
        <w:rPr>
          <w:sz w:val="24"/>
        </w:rPr>
      </w:pPr>
      <w:r w:rsidRPr="00A256F7">
        <w:rPr>
          <w:sz w:val="24"/>
        </w:rPr>
        <w:t>частичное окрашивание оборудования;</w:t>
      </w:r>
    </w:p>
    <w:p w:rsidR="006C774C" w:rsidRPr="00A256F7" w:rsidRDefault="006C774C" w:rsidP="00D75532">
      <w:pPr>
        <w:pStyle w:val="a3"/>
        <w:numPr>
          <w:ilvl w:val="0"/>
          <w:numId w:val="2"/>
        </w:numPr>
        <w:tabs>
          <w:tab w:val="num" w:pos="993"/>
          <w:tab w:val="left" w:pos="1491"/>
        </w:tabs>
        <w:spacing w:after="0" w:afterAutospacing="0"/>
        <w:ind w:left="0" w:firstLine="709"/>
        <w:rPr>
          <w:sz w:val="24"/>
        </w:rPr>
      </w:pPr>
      <w:r w:rsidRPr="00A256F7">
        <w:rPr>
          <w:sz w:val="24"/>
        </w:rPr>
        <w:t>частичный ремонт вторичной коммутации;</w:t>
      </w:r>
    </w:p>
    <w:p w:rsidR="006C774C" w:rsidRPr="00A256F7" w:rsidRDefault="006C774C" w:rsidP="00D75532">
      <w:pPr>
        <w:pStyle w:val="a3"/>
        <w:numPr>
          <w:ilvl w:val="0"/>
          <w:numId w:val="2"/>
        </w:numPr>
        <w:tabs>
          <w:tab w:val="clear" w:pos="1789"/>
          <w:tab w:val="num" w:pos="993"/>
          <w:tab w:val="left" w:pos="1560"/>
        </w:tabs>
        <w:spacing w:after="0" w:afterAutospacing="0"/>
        <w:ind w:left="0" w:firstLine="709"/>
        <w:rPr>
          <w:sz w:val="24"/>
        </w:rPr>
      </w:pPr>
      <w:r w:rsidRPr="00A256F7">
        <w:rPr>
          <w:sz w:val="24"/>
        </w:rPr>
        <w:t xml:space="preserve">чистку и смазывание рабочих контактов разъединителей, ВН, автоматических выключателей, рубильников, </w:t>
      </w:r>
      <w:proofErr w:type="spellStart"/>
      <w:r w:rsidRPr="00A256F7">
        <w:rPr>
          <w:sz w:val="24"/>
        </w:rPr>
        <w:t>дугогасильних</w:t>
      </w:r>
      <w:proofErr w:type="spellEnd"/>
      <w:r w:rsidRPr="00A256F7">
        <w:rPr>
          <w:sz w:val="24"/>
        </w:rPr>
        <w:t xml:space="preserve"> камер, регулирование приводов, блокировок и их механизмов;</w:t>
      </w:r>
    </w:p>
    <w:p w:rsidR="006C774C" w:rsidRPr="00A256F7" w:rsidRDefault="006C774C" w:rsidP="00D75532">
      <w:pPr>
        <w:pStyle w:val="a3"/>
        <w:numPr>
          <w:ilvl w:val="0"/>
          <w:numId w:val="2"/>
        </w:numPr>
        <w:tabs>
          <w:tab w:val="clear" w:pos="1789"/>
          <w:tab w:val="num" w:pos="993"/>
          <w:tab w:val="left" w:pos="1560"/>
        </w:tabs>
        <w:spacing w:after="0" w:afterAutospacing="0"/>
        <w:ind w:left="0" w:firstLine="709"/>
        <w:rPr>
          <w:sz w:val="24"/>
        </w:rPr>
      </w:pPr>
      <w:r w:rsidRPr="00A256F7">
        <w:rPr>
          <w:sz w:val="24"/>
        </w:rPr>
        <w:t>очистку от пыли и грязи;</w:t>
      </w:r>
    </w:p>
    <w:p w:rsidR="006C774C" w:rsidRPr="00A256F7" w:rsidRDefault="006C774C" w:rsidP="00D75532">
      <w:pPr>
        <w:pStyle w:val="a3"/>
        <w:numPr>
          <w:ilvl w:val="0"/>
          <w:numId w:val="2"/>
        </w:numPr>
        <w:tabs>
          <w:tab w:val="clear" w:pos="1789"/>
          <w:tab w:val="num" w:pos="993"/>
          <w:tab w:val="left" w:pos="1560"/>
        </w:tabs>
        <w:spacing w:after="0" w:afterAutospacing="0"/>
        <w:ind w:left="0" w:firstLine="709"/>
        <w:rPr>
          <w:sz w:val="24"/>
        </w:rPr>
      </w:pPr>
      <w:r w:rsidRPr="00A256F7">
        <w:rPr>
          <w:sz w:val="24"/>
        </w:rPr>
        <w:t>обмыв изоляторов и высоковольтных вводов бензином или аналогичной жидкостью;</w:t>
      </w:r>
    </w:p>
    <w:p w:rsidR="006C774C" w:rsidRPr="00A256F7" w:rsidRDefault="00D75532" w:rsidP="00D75532">
      <w:pPr>
        <w:pStyle w:val="a3"/>
        <w:numPr>
          <w:ilvl w:val="0"/>
          <w:numId w:val="2"/>
        </w:numPr>
        <w:tabs>
          <w:tab w:val="clear" w:pos="1789"/>
          <w:tab w:val="num" w:pos="993"/>
          <w:tab w:val="left" w:pos="1560"/>
        </w:tabs>
        <w:spacing w:after="0" w:afterAutospacing="0"/>
        <w:ind w:left="0" w:firstLine="709"/>
        <w:rPr>
          <w:sz w:val="24"/>
        </w:rPr>
      </w:pPr>
      <w:r>
        <w:rPr>
          <w:sz w:val="24"/>
        </w:rPr>
        <w:t>р</w:t>
      </w:r>
      <w:r w:rsidR="006C774C" w:rsidRPr="00A256F7">
        <w:rPr>
          <w:sz w:val="24"/>
        </w:rPr>
        <w:t>егулировку коммутационной аппаратуры (по необходимости);</w:t>
      </w:r>
    </w:p>
    <w:p w:rsidR="006C774C" w:rsidRPr="00A256F7" w:rsidRDefault="00D75532" w:rsidP="00D75532">
      <w:pPr>
        <w:pStyle w:val="a3"/>
        <w:numPr>
          <w:ilvl w:val="0"/>
          <w:numId w:val="2"/>
        </w:numPr>
        <w:tabs>
          <w:tab w:val="clear" w:pos="1789"/>
          <w:tab w:val="num" w:pos="993"/>
          <w:tab w:val="left" w:pos="1560"/>
        </w:tabs>
        <w:spacing w:after="0" w:afterAutospacing="0"/>
        <w:ind w:left="0" w:firstLine="709"/>
        <w:rPr>
          <w:sz w:val="24"/>
        </w:rPr>
      </w:pPr>
      <w:r>
        <w:rPr>
          <w:sz w:val="24"/>
        </w:rPr>
        <w:t>и</w:t>
      </w:r>
      <w:r w:rsidR="006C774C" w:rsidRPr="00A256F7">
        <w:rPr>
          <w:sz w:val="24"/>
        </w:rPr>
        <w:t xml:space="preserve"> другие работы, не требующие значительных затрат.</w:t>
      </w:r>
    </w:p>
    <w:p w:rsidR="006C774C" w:rsidRPr="00A256F7" w:rsidRDefault="006C774C" w:rsidP="00A256F7">
      <w:pPr>
        <w:tabs>
          <w:tab w:val="num" w:pos="567"/>
        </w:tabs>
        <w:ind w:firstLine="709"/>
        <w:jc w:val="both"/>
        <w:rPr>
          <w:rFonts w:ascii="Times New Roman" w:hAnsi="Times New Roman"/>
          <w:lang w:val="ru-RU"/>
        </w:rPr>
      </w:pPr>
    </w:p>
    <w:p w:rsidR="00080CC1" w:rsidRPr="00A256F7" w:rsidRDefault="00077428" w:rsidP="00A256F7">
      <w:pPr>
        <w:pStyle w:val="2"/>
        <w:numPr>
          <w:ilvl w:val="1"/>
          <w:numId w:val="6"/>
        </w:numPr>
        <w:tabs>
          <w:tab w:val="num" w:pos="567"/>
        </w:tabs>
        <w:spacing w:after="0"/>
        <w:ind w:left="0" w:firstLine="709"/>
        <w:rPr>
          <w:sz w:val="24"/>
          <w:lang w:val="ru-RU"/>
        </w:rPr>
      </w:pPr>
      <w:r w:rsidRPr="00A256F7">
        <w:rPr>
          <w:sz w:val="24"/>
          <w:lang w:val="ru-RU"/>
        </w:rPr>
        <w:t xml:space="preserve"> </w:t>
      </w:r>
      <w:r w:rsidR="00080CC1" w:rsidRPr="00A256F7">
        <w:rPr>
          <w:sz w:val="24"/>
          <w:lang w:val="ru-RU"/>
        </w:rPr>
        <w:t>Ремонтно-восстановительные работы</w:t>
      </w:r>
    </w:p>
    <w:p w:rsidR="00080CC1" w:rsidRPr="00A256F7" w:rsidRDefault="00080CC1" w:rsidP="00A256F7">
      <w:pPr>
        <w:pStyle w:val="3"/>
        <w:tabs>
          <w:tab w:val="clear" w:pos="360"/>
          <w:tab w:val="num" w:pos="567"/>
        </w:tabs>
        <w:ind w:left="0" w:firstLine="709"/>
        <w:rPr>
          <w:sz w:val="24"/>
          <w:lang w:val="ru-RU"/>
        </w:rPr>
      </w:pPr>
      <w:r w:rsidRPr="00A256F7">
        <w:rPr>
          <w:sz w:val="24"/>
          <w:lang w:val="ru-RU"/>
        </w:rPr>
        <w:t xml:space="preserve">Ремонтно-восстановительные работы проводятся с целью восстановления работоспособности </w:t>
      </w:r>
      <w:r w:rsidR="00F2531F" w:rsidRPr="00A256F7">
        <w:rPr>
          <w:sz w:val="24"/>
          <w:lang w:val="ru-RU"/>
        </w:rPr>
        <w:t>КТП</w:t>
      </w:r>
      <w:r w:rsidRPr="00A256F7">
        <w:rPr>
          <w:sz w:val="24"/>
          <w:lang w:val="ru-RU"/>
        </w:rPr>
        <w:t xml:space="preserve"> при обнаружении отказов</w:t>
      </w:r>
      <w:r w:rsidR="00F2531F" w:rsidRPr="00A256F7">
        <w:rPr>
          <w:sz w:val="24"/>
          <w:lang w:val="ru-RU"/>
        </w:rPr>
        <w:t>.</w:t>
      </w:r>
    </w:p>
    <w:p w:rsidR="006C774C" w:rsidRPr="00A256F7" w:rsidRDefault="006C774C" w:rsidP="00A256F7">
      <w:pPr>
        <w:pStyle w:val="a4"/>
        <w:numPr>
          <w:ilvl w:val="2"/>
          <w:numId w:val="7"/>
        </w:numPr>
        <w:tabs>
          <w:tab w:val="num" w:pos="567"/>
        </w:tabs>
        <w:ind w:left="0" w:firstLine="709"/>
        <w:rPr>
          <w:rFonts w:ascii="Times New Roman" w:hAnsi="Times New Roman"/>
          <w:lang w:val="ru-RU"/>
        </w:rPr>
      </w:pPr>
      <w:r w:rsidRPr="00A256F7">
        <w:rPr>
          <w:rFonts w:ascii="Times New Roman" w:hAnsi="Times New Roman"/>
          <w:lang w:val="ru-RU"/>
        </w:rPr>
        <w:t>Ремонтно-восстановительные работы включают в себя замену вышедшего из строя оборудования КТП (за исключением силового трансформатора и оборудования требующего значительных затрат);</w:t>
      </w:r>
    </w:p>
    <w:p w:rsidR="00D737F9" w:rsidRPr="00A256F7" w:rsidRDefault="00D737F9" w:rsidP="00A256F7">
      <w:pPr>
        <w:pStyle w:val="3"/>
        <w:tabs>
          <w:tab w:val="clear" w:pos="360"/>
          <w:tab w:val="num" w:pos="567"/>
        </w:tabs>
        <w:ind w:left="0" w:firstLine="709"/>
        <w:rPr>
          <w:sz w:val="24"/>
          <w:lang w:val="ru-RU"/>
        </w:rPr>
      </w:pPr>
    </w:p>
    <w:p w:rsidR="00080CC1" w:rsidRPr="00A256F7" w:rsidRDefault="00080CC1" w:rsidP="00A256F7">
      <w:pPr>
        <w:pStyle w:val="2"/>
        <w:numPr>
          <w:ilvl w:val="1"/>
          <w:numId w:val="7"/>
        </w:numPr>
        <w:tabs>
          <w:tab w:val="num" w:pos="567"/>
        </w:tabs>
        <w:spacing w:after="0"/>
        <w:ind w:left="0" w:firstLine="709"/>
        <w:rPr>
          <w:sz w:val="24"/>
          <w:lang w:val="ru-RU"/>
        </w:rPr>
      </w:pPr>
      <w:r w:rsidRPr="00A256F7">
        <w:rPr>
          <w:sz w:val="24"/>
          <w:lang w:val="ru-RU"/>
        </w:rPr>
        <w:t>Внеплановые работы</w:t>
      </w:r>
    </w:p>
    <w:p w:rsidR="00080CC1" w:rsidRPr="00A256F7" w:rsidRDefault="00080CC1" w:rsidP="00A256F7">
      <w:pPr>
        <w:pStyle w:val="3"/>
        <w:numPr>
          <w:ilvl w:val="2"/>
          <w:numId w:val="7"/>
        </w:numPr>
        <w:tabs>
          <w:tab w:val="num" w:pos="567"/>
        </w:tabs>
        <w:ind w:left="0" w:firstLine="709"/>
        <w:rPr>
          <w:sz w:val="24"/>
          <w:lang w:val="ru-RU"/>
        </w:rPr>
      </w:pPr>
      <w:r w:rsidRPr="00A256F7">
        <w:rPr>
          <w:sz w:val="24"/>
          <w:lang w:val="ru-RU"/>
        </w:rPr>
        <w:t>Внеплановые работы проводятся по требованию Заказчика</w:t>
      </w:r>
      <w:r w:rsidR="004833F6" w:rsidRPr="00A256F7">
        <w:rPr>
          <w:sz w:val="24"/>
          <w:lang w:val="ru-RU"/>
        </w:rPr>
        <w:t>.</w:t>
      </w:r>
    </w:p>
    <w:p w:rsidR="00966EED" w:rsidRDefault="00080CC1" w:rsidP="00A256F7">
      <w:pPr>
        <w:tabs>
          <w:tab w:val="num" w:pos="567"/>
        </w:tabs>
        <w:ind w:firstLine="709"/>
        <w:rPr>
          <w:rFonts w:ascii="Times New Roman" w:hAnsi="Times New Roman"/>
          <w:lang w:val="ru-RU"/>
        </w:rPr>
      </w:pPr>
      <w:r w:rsidRPr="00A256F7">
        <w:rPr>
          <w:rFonts w:ascii="Times New Roman" w:hAnsi="Times New Roman"/>
          <w:lang w:val="ru-RU"/>
        </w:rPr>
        <w:t xml:space="preserve">Состав и стоимость внеплановых работ определяется дополнительным соглашением к Договору по </w:t>
      </w:r>
      <w:r w:rsidR="00A9157D" w:rsidRPr="00A256F7">
        <w:rPr>
          <w:rFonts w:ascii="Times New Roman" w:hAnsi="Times New Roman"/>
          <w:lang w:val="ru-RU"/>
        </w:rPr>
        <w:t>техническому обслуживанию КТП</w:t>
      </w:r>
      <w:r w:rsidRPr="00A256F7">
        <w:rPr>
          <w:rFonts w:ascii="Times New Roman" w:hAnsi="Times New Roman"/>
          <w:lang w:val="ru-RU"/>
        </w:rPr>
        <w:t xml:space="preserve"> ЗАО «</w:t>
      </w:r>
      <w:proofErr w:type="spellStart"/>
      <w:r w:rsidRPr="00A256F7">
        <w:rPr>
          <w:rFonts w:ascii="Times New Roman" w:hAnsi="Times New Roman"/>
          <w:lang w:val="ru-RU"/>
        </w:rPr>
        <w:t>Далур</w:t>
      </w:r>
      <w:proofErr w:type="spellEnd"/>
      <w:r w:rsidR="00A9157D" w:rsidRPr="00A256F7">
        <w:rPr>
          <w:rFonts w:ascii="Times New Roman" w:hAnsi="Times New Roman"/>
          <w:lang w:val="ru-RU"/>
        </w:rPr>
        <w:t>».</w:t>
      </w:r>
    </w:p>
    <w:p w:rsidR="00D75532" w:rsidRPr="00A256F7" w:rsidRDefault="00D75532" w:rsidP="00A256F7">
      <w:pPr>
        <w:tabs>
          <w:tab w:val="num" w:pos="567"/>
        </w:tabs>
        <w:ind w:firstLine="709"/>
        <w:rPr>
          <w:rFonts w:ascii="Times New Roman" w:hAnsi="Times New Roman"/>
          <w:lang w:val="ru-RU"/>
        </w:rPr>
      </w:pPr>
    </w:p>
    <w:p w:rsidR="00A9157D" w:rsidRPr="00A256F7" w:rsidRDefault="00A9157D" w:rsidP="00A256F7">
      <w:pPr>
        <w:pStyle w:val="a4"/>
        <w:numPr>
          <w:ilvl w:val="0"/>
          <w:numId w:val="7"/>
        </w:numPr>
        <w:tabs>
          <w:tab w:val="num" w:pos="567"/>
        </w:tabs>
        <w:ind w:left="0" w:firstLine="709"/>
        <w:jc w:val="center"/>
        <w:rPr>
          <w:rFonts w:ascii="Times New Roman" w:hAnsi="Times New Roman"/>
          <w:b/>
          <w:lang w:val="ru-RU"/>
        </w:rPr>
      </w:pPr>
      <w:r w:rsidRPr="00A256F7">
        <w:rPr>
          <w:rFonts w:ascii="Times New Roman" w:hAnsi="Times New Roman"/>
          <w:b/>
          <w:lang w:val="ru-RU"/>
        </w:rPr>
        <w:t>Требования к документированию.</w:t>
      </w:r>
    </w:p>
    <w:p w:rsidR="00080CC1" w:rsidRPr="00A256F7" w:rsidRDefault="00080CC1" w:rsidP="00A256F7">
      <w:pPr>
        <w:pStyle w:val="2"/>
        <w:tabs>
          <w:tab w:val="clear" w:pos="360"/>
          <w:tab w:val="num" w:pos="567"/>
        </w:tabs>
        <w:spacing w:after="0"/>
        <w:ind w:left="0" w:firstLine="709"/>
        <w:jc w:val="center"/>
        <w:rPr>
          <w:sz w:val="24"/>
          <w:lang w:val="ru-RU"/>
        </w:rPr>
      </w:pPr>
      <w:r w:rsidRPr="00A256F7">
        <w:rPr>
          <w:sz w:val="24"/>
          <w:lang w:val="ru-RU"/>
        </w:rPr>
        <w:t>При составлении Документов необходимо следовать существующим нормам и требованиям:</w:t>
      </w:r>
    </w:p>
    <w:p w:rsidR="00080CC1" w:rsidRPr="00A256F7" w:rsidRDefault="00080CC1" w:rsidP="00A256F7">
      <w:pPr>
        <w:pStyle w:val="3"/>
        <w:numPr>
          <w:ilvl w:val="2"/>
          <w:numId w:val="7"/>
        </w:numPr>
        <w:tabs>
          <w:tab w:val="num" w:pos="567"/>
        </w:tabs>
        <w:ind w:left="0" w:firstLine="709"/>
        <w:rPr>
          <w:sz w:val="24"/>
          <w:lang w:val="ru-RU"/>
        </w:rPr>
      </w:pPr>
      <w:r w:rsidRPr="00A256F7">
        <w:rPr>
          <w:sz w:val="24"/>
          <w:lang w:val="ru-RU"/>
        </w:rPr>
        <w:t>Каждому отчетному документу должен быть присвоен индивидуальный номер.</w:t>
      </w:r>
    </w:p>
    <w:p w:rsidR="00080CC1" w:rsidRPr="00A256F7" w:rsidRDefault="00080CC1" w:rsidP="00A256F7">
      <w:pPr>
        <w:pStyle w:val="3"/>
        <w:numPr>
          <w:ilvl w:val="2"/>
          <w:numId w:val="7"/>
        </w:numPr>
        <w:tabs>
          <w:tab w:val="num" w:pos="567"/>
        </w:tabs>
        <w:ind w:left="0" w:firstLine="709"/>
        <w:rPr>
          <w:sz w:val="24"/>
          <w:lang w:val="ru-RU"/>
        </w:rPr>
      </w:pPr>
      <w:r w:rsidRPr="00A256F7">
        <w:rPr>
          <w:sz w:val="24"/>
          <w:lang w:val="ru-RU"/>
        </w:rPr>
        <w:t xml:space="preserve">Завершение всех этапов работ, замена неисправного оборудования и ввод в действие </w:t>
      </w:r>
      <w:r w:rsidR="00077428" w:rsidRPr="00A256F7">
        <w:rPr>
          <w:sz w:val="24"/>
          <w:lang w:val="ru-RU"/>
        </w:rPr>
        <w:t>оборудования</w:t>
      </w:r>
      <w:r w:rsidRPr="00A256F7">
        <w:rPr>
          <w:sz w:val="24"/>
          <w:lang w:val="ru-RU"/>
        </w:rPr>
        <w:t xml:space="preserve"> </w:t>
      </w:r>
      <w:r w:rsidR="00165162" w:rsidRPr="00A256F7">
        <w:rPr>
          <w:sz w:val="24"/>
          <w:lang w:val="ru-RU"/>
        </w:rPr>
        <w:t>КТП</w:t>
      </w:r>
      <w:r w:rsidRPr="00A256F7">
        <w:rPr>
          <w:sz w:val="24"/>
          <w:lang w:val="ru-RU"/>
        </w:rPr>
        <w:t xml:space="preserve"> должны заканчиваться оформлением документов, виды и состав которых должны соответствовать существующим нормам и требованиям.</w:t>
      </w:r>
    </w:p>
    <w:p w:rsidR="00080CC1" w:rsidRPr="00A256F7" w:rsidRDefault="00080CC1" w:rsidP="00A256F7">
      <w:pPr>
        <w:pStyle w:val="3"/>
        <w:numPr>
          <w:ilvl w:val="2"/>
          <w:numId w:val="7"/>
        </w:numPr>
        <w:tabs>
          <w:tab w:val="num" w:pos="567"/>
        </w:tabs>
        <w:ind w:left="0" w:firstLine="709"/>
        <w:rPr>
          <w:sz w:val="24"/>
          <w:lang w:val="ru-RU"/>
        </w:rPr>
      </w:pPr>
      <w:r w:rsidRPr="00A256F7">
        <w:rPr>
          <w:sz w:val="24"/>
          <w:lang w:val="ru-RU"/>
        </w:rPr>
        <w:t>Все документы на бумажном носителе должны быть сброшюрованы в книги или тома</w:t>
      </w:r>
      <w:r w:rsidR="00966EED" w:rsidRPr="00A256F7">
        <w:rPr>
          <w:sz w:val="24"/>
          <w:lang w:val="ru-RU"/>
        </w:rPr>
        <w:t>.</w:t>
      </w:r>
    </w:p>
    <w:p w:rsidR="00080CC1" w:rsidRPr="00A256F7" w:rsidRDefault="00080CC1" w:rsidP="00A256F7">
      <w:pPr>
        <w:tabs>
          <w:tab w:val="num" w:pos="567"/>
        </w:tabs>
        <w:ind w:firstLine="709"/>
        <w:rPr>
          <w:rFonts w:ascii="Times New Roman" w:hAnsi="Times New Roman"/>
          <w:lang w:val="ru-RU"/>
        </w:rPr>
      </w:pPr>
    </w:p>
    <w:p w:rsidR="009633DD" w:rsidRPr="00A256F7" w:rsidRDefault="009633DD" w:rsidP="00A256F7">
      <w:pPr>
        <w:tabs>
          <w:tab w:val="num" w:pos="567"/>
        </w:tabs>
        <w:ind w:firstLine="709"/>
        <w:rPr>
          <w:rFonts w:ascii="Times New Roman" w:hAnsi="Times New Roman"/>
          <w:lang w:val="ru-RU"/>
        </w:rPr>
      </w:pPr>
    </w:p>
    <w:p w:rsidR="009633DD" w:rsidRPr="00A256F7" w:rsidRDefault="009633DD" w:rsidP="00D75532">
      <w:pPr>
        <w:tabs>
          <w:tab w:val="num" w:pos="142"/>
        </w:tabs>
        <w:rPr>
          <w:rFonts w:ascii="Times New Roman" w:hAnsi="Times New Roman"/>
          <w:lang w:val="ru-RU"/>
        </w:rPr>
      </w:pPr>
      <w:r w:rsidRPr="00A256F7">
        <w:rPr>
          <w:rFonts w:ascii="Times New Roman" w:hAnsi="Times New Roman"/>
          <w:lang w:val="ru-RU"/>
        </w:rPr>
        <w:t>СОГЛАСОВАНО:</w:t>
      </w:r>
    </w:p>
    <w:p w:rsidR="009633DD" w:rsidRPr="00A256F7" w:rsidRDefault="009633DD" w:rsidP="00D75532">
      <w:pPr>
        <w:tabs>
          <w:tab w:val="num" w:pos="142"/>
        </w:tabs>
        <w:rPr>
          <w:rFonts w:ascii="Times New Roman" w:hAnsi="Times New Roman"/>
          <w:lang w:val="ru-RU"/>
        </w:rPr>
      </w:pPr>
      <w:r w:rsidRPr="00A256F7">
        <w:rPr>
          <w:rFonts w:ascii="Times New Roman" w:hAnsi="Times New Roman"/>
          <w:lang w:val="ru-RU"/>
        </w:rPr>
        <w:t>Заказчик:                                                                       Исполнитель:</w:t>
      </w:r>
    </w:p>
    <w:p w:rsidR="009633DD" w:rsidRPr="00A256F7" w:rsidRDefault="009633DD" w:rsidP="00D75532">
      <w:pPr>
        <w:tabs>
          <w:tab w:val="num" w:pos="142"/>
        </w:tabs>
        <w:rPr>
          <w:rFonts w:ascii="Times New Roman" w:hAnsi="Times New Roman"/>
          <w:lang w:val="ru-RU"/>
        </w:rPr>
      </w:pPr>
      <w:r w:rsidRPr="00A256F7">
        <w:rPr>
          <w:rFonts w:ascii="Times New Roman" w:hAnsi="Times New Roman"/>
          <w:lang w:val="ru-RU"/>
        </w:rPr>
        <w:t>Главный энергетик ЗАО «Далур»                           _________________</w:t>
      </w:r>
      <w:proofErr w:type="gramStart"/>
      <w:r w:rsidR="00677F20" w:rsidRPr="00A256F7">
        <w:rPr>
          <w:rFonts w:ascii="Times New Roman" w:hAnsi="Times New Roman"/>
          <w:lang w:val="ru-RU"/>
        </w:rPr>
        <w:t xml:space="preserve">( </w:t>
      </w:r>
      <w:proofErr w:type="gramEnd"/>
      <w:r w:rsidR="00677F20" w:rsidRPr="00A256F7">
        <w:rPr>
          <w:rFonts w:ascii="Times New Roman" w:hAnsi="Times New Roman"/>
          <w:lang w:val="ru-RU"/>
        </w:rPr>
        <w:t>должность)</w:t>
      </w:r>
    </w:p>
    <w:p w:rsidR="009633DD" w:rsidRPr="00A256F7" w:rsidRDefault="009633DD" w:rsidP="00D75532">
      <w:pPr>
        <w:tabs>
          <w:tab w:val="num" w:pos="142"/>
        </w:tabs>
        <w:rPr>
          <w:rFonts w:ascii="Times New Roman" w:hAnsi="Times New Roman"/>
          <w:lang w:val="ru-RU"/>
        </w:rPr>
      </w:pPr>
      <w:r w:rsidRPr="00A256F7">
        <w:rPr>
          <w:rFonts w:ascii="Times New Roman" w:hAnsi="Times New Roman"/>
          <w:lang w:val="ru-RU"/>
        </w:rPr>
        <w:t xml:space="preserve">____________ С.И. Лыгалов                                    _________________ </w:t>
      </w:r>
      <w:r w:rsidR="00677F20" w:rsidRPr="00A256F7">
        <w:rPr>
          <w:rFonts w:ascii="Times New Roman" w:hAnsi="Times New Roman"/>
          <w:lang w:val="ru-RU"/>
        </w:rPr>
        <w:t>(Ф.И.О)</w:t>
      </w:r>
    </w:p>
    <w:sectPr w:rsidR="009633DD" w:rsidRPr="00A256F7" w:rsidSect="00A256F7">
      <w:pgSz w:w="11906" w:h="16838"/>
      <w:pgMar w:top="720" w:right="720" w:bottom="72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86DD7"/>
    <w:multiLevelType w:val="multilevel"/>
    <w:tmpl w:val="2DA21C28"/>
    <w:lvl w:ilvl="0">
      <w:start w:val="4"/>
      <w:numFmt w:val="decimal"/>
      <w:lvlText w:val="%1"/>
      <w:lvlJc w:val="left"/>
      <w:pPr>
        <w:ind w:left="555" w:hanging="555"/>
      </w:pPr>
      <w:rPr>
        <w:rFonts w:hint="default"/>
      </w:rPr>
    </w:lvl>
    <w:lvl w:ilvl="1">
      <w:start w:val="1"/>
      <w:numFmt w:val="decimal"/>
      <w:lvlText w:val="%1.%2"/>
      <w:lvlJc w:val="left"/>
      <w:pPr>
        <w:ind w:left="980" w:hanging="555"/>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
    <w:nsid w:val="29875915"/>
    <w:multiLevelType w:val="multilevel"/>
    <w:tmpl w:val="B7023D02"/>
    <w:lvl w:ilvl="0">
      <w:start w:val="4"/>
      <w:numFmt w:val="decimal"/>
      <w:lvlText w:val="%1."/>
      <w:lvlJc w:val="left"/>
      <w:pPr>
        <w:ind w:left="1211" w:hanging="360"/>
      </w:pPr>
      <w:rPr>
        <w:rFonts w:hint="default"/>
      </w:rPr>
    </w:lvl>
    <w:lvl w:ilvl="1">
      <w:start w:val="1"/>
      <w:numFmt w:val="decimal"/>
      <w:isLgl/>
      <w:lvlText w:val="%1.%2"/>
      <w:lvlJc w:val="left"/>
      <w:pPr>
        <w:ind w:left="1556" w:hanging="7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
    <w:nsid w:val="2A8F60C4"/>
    <w:multiLevelType w:val="multilevel"/>
    <w:tmpl w:val="3A0C26B6"/>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292233B"/>
    <w:multiLevelType w:val="multilevel"/>
    <w:tmpl w:val="A7C82E60"/>
    <w:lvl w:ilvl="0">
      <w:start w:val="4"/>
      <w:numFmt w:val="decimal"/>
      <w:lvlText w:val="%1"/>
      <w:lvlJc w:val="left"/>
      <w:pPr>
        <w:ind w:left="600" w:hanging="600"/>
      </w:pPr>
      <w:rPr>
        <w:rFonts w:hint="default"/>
      </w:rPr>
    </w:lvl>
    <w:lvl w:ilvl="1">
      <w:start w:val="2"/>
      <w:numFmt w:val="decimal"/>
      <w:lvlText w:val="%1.%2"/>
      <w:lvlJc w:val="left"/>
      <w:pPr>
        <w:ind w:left="1385" w:hanging="60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440" w:hanging="2160"/>
      </w:pPr>
      <w:rPr>
        <w:rFonts w:hint="default"/>
      </w:rPr>
    </w:lvl>
  </w:abstractNum>
  <w:abstractNum w:abstractNumId="4">
    <w:nsid w:val="6BF96FE3"/>
    <w:multiLevelType w:val="multilevel"/>
    <w:tmpl w:val="3A0C26B6"/>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6E115549"/>
    <w:multiLevelType w:val="hybridMultilevel"/>
    <w:tmpl w:val="3AF64E04"/>
    <w:lvl w:ilvl="0" w:tplc="5D840E46">
      <w:start w:val="1"/>
      <w:numFmt w:val="bullet"/>
      <w:lvlText w:val="-"/>
      <w:lvlJc w:val="left"/>
      <w:pPr>
        <w:tabs>
          <w:tab w:val="num" w:pos="1789"/>
        </w:tabs>
        <w:ind w:left="1789" w:hanging="360"/>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78CF67F0"/>
    <w:multiLevelType w:val="multilevel"/>
    <w:tmpl w:val="4ACC0BD0"/>
    <w:lvl w:ilvl="0">
      <w:start w:val="1"/>
      <w:numFmt w:val="decimal"/>
      <w:lvlText w:val="%1"/>
      <w:lvlJc w:val="left"/>
      <w:pPr>
        <w:tabs>
          <w:tab w:val="num" w:pos="0"/>
        </w:tabs>
        <w:ind w:left="360" w:hanging="360"/>
      </w:pPr>
      <w:rPr>
        <w:rFonts w:ascii="Times New Roman" w:hAnsi="Times New Roman" w:cs="Times New Roman" w:hint="default"/>
        <w:b/>
        <w:i w:val="0"/>
        <w:color w:val="000000"/>
        <w:sz w:val="28"/>
        <w:u w:val="none"/>
      </w:rPr>
    </w:lvl>
    <w:lvl w:ilvl="1">
      <w:start w:val="1"/>
      <w:numFmt w:val="decimal"/>
      <w:lvlText w:val="%1.%2"/>
      <w:lvlJc w:val="left"/>
      <w:pPr>
        <w:tabs>
          <w:tab w:val="num" w:pos="0"/>
        </w:tabs>
        <w:ind w:left="567" w:hanging="567"/>
      </w:pPr>
      <w:rPr>
        <w:rFonts w:ascii="Times New Roman" w:hAnsi="Times New Roman" w:cs="Times New Roman" w:hint="default"/>
        <w:b/>
        <w:i w:val="0"/>
        <w:color w:val="000000"/>
        <w:sz w:val="26"/>
      </w:rPr>
    </w:lvl>
    <w:lvl w:ilvl="2">
      <w:start w:val="1"/>
      <w:numFmt w:val="decimal"/>
      <w:lvlText w:val="%1.%2.%3"/>
      <w:lvlJc w:val="left"/>
      <w:pPr>
        <w:tabs>
          <w:tab w:val="num" w:pos="851"/>
        </w:tabs>
        <w:ind w:left="851" w:hanging="851"/>
      </w:pPr>
      <w:rPr>
        <w:rFonts w:ascii="Times New Roman" w:hAnsi="Times New Roman" w:cs="Times New Roman" w:hint="default"/>
        <w:b w:val="0"/>
        <w:i w:val="0"/>
        <w:color w:val="000000"/>
        <w:sz w:val="24"/>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num w:numId="1">
    <w:abstractNumId w:val="6"/>
  </w:num>
  <w:num w:numId="2">
    <w:abstractNumId w:val="5"/>
  </w:num>
  <w:num w:numId="3">
    <w:abstractNumId w:val="1"/>
  </w:num>
  <w:num w:numId="4">
    <w:abstractNumId w:val="2"/>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BB0"/>
    <w:rsid w:val="00077428"/>
    <w:rsid w:val="00080CC1"/>
    <w:rsid w:val="000F75AF"/>
    <w:rsid w:val="0012043E"/>
    <w:rsid w:val="00131A6C"/>
    <w:rsid w:val="00165162"/>
    <w:rsid w:val="001B49E5"/>
    <w:rsid w:val="001E4DD5"/>
    <w:rsid w:val="001F1D37"/>
    <w:rsid w:val="00253587"/>
    <w:rsid w:val="004732E8"/>
    <w:rsid w:val="004833F6"/>
    <w:rsid w:val="00515FBC"/>
    <w:rsid w:val="00521423"/>
    <w:rsid w:val="005F47B4"/>
    <w:rsid w:val="00677F20"/>
    <w:rsid w:val="006B74A2"/>
    <w:rsid w:val="006C774C"/>
    <w:rsid w:val="00746B95"/>
    <w:rsid w:val="007550D9"/>
    <w:rsid w:val="00785531"/>
    <w:rsid w:val="007D2643"/>
    <w:rsid w:val="007F6566"/>
    <w:rsid w:val="00882D23"/>
    <w:rsid w:val="008D61A4"/>
    <w:rsid w:val="009633DD"/>
    <w:rsid w:val="00966EED"/>
    <w:rsid w:val="009A2623"/>
    <w:rsid w:val="009B7334"/>
    <w:rsid w:val="009F6145"/>
    <w:rsid w:val="00A038E5"/>
    <w:rsid w:val="00A04F00"/>
    <w:rsid w:val="00A20D89"/>
    <w:rsid w:val="00A256F7"/>
    <w:rsid w:val="00A44BB0"/>
    <w:rsid w:val="00A73734"/>
    <w:rsid w:val="00A9157D"/>
    <w:rsid w:val="00B33623"/>
    <w:rsid w:val="00B65A64"/>
    <w:rsid w:val="00BA150D"/>
    <w:rsid w:val="00BD3459"/>
    <w:rsid w:val="00BE4D4C"/>
    <w:rsid w:val="00C2008E"/>
    <w:rsid w:val="00D066F1"/>
    <w:rsid w:val="00D737F9"/>
    <w:rsid w:val="00D75532"/>
    <w:rsid w:val="00DA3583"/>
    <w:rsid w:val="00DA4B0B"/>
    <w:rsid w:val="00E53EA8"/>
    <w:rsid w:val="00F25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B95"/>
    <w:pPr>
      <w:spacing w:after="0" w:line="240" w:lineRule="auto"/>
    </w:pPr>
    <w:rPr>
      <w:rFonts w:ascii="Calibri" w:eastAsia="Times New Roman" w:hAnsi="Calibri"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ГОСТ Абзац"/>
    <w:basedOn w:val="a"/>
    <w:uiPriority w:val="99"/>
    <w:rsid w:val="00080CC1"/>
    <w:pPr>
      <w:keepLines/>
      <w:spacing w:after="100" w:afterAutospacing="1"/>
      <w:ind w:firstLine="709"/>
      <w:contextualSpacing/>
      <w:jc w:val="both"/>
    </w:pPr>
    <w:rPr>
      <w:rFonts w:ascii="Times New Roman" w:hAnsi="Times New Roman"/>
      <w:color w:val="000000"/>
      <w:sz w:val="26"/>
      <w:lang w:val="ru-RU"/>
    </w:rPr>
  </w:style>
  <w:style w:type="paragraph" w:customStyle="1" w:styleId="1">
    <w:name w:val="ГОСТ Заголовок 1"/>
    <w:basedOn w:val="a"/>
    <w:uiPriority w:val="99"/>
    <w:rsid w:val="00080CC1"/>
    <w:pPr>
      <w:keepLines/>
      <w:pageBreakBefore/>
      <w:tabs>
        <w:tab w:val="num" w:pos="0"/>
      </w:tabs>
      <w:spacing w:after="120"/>
      <w:ind w:left="360" w:hanging="360"/>
      <w:outlineLvl w:val="0"/>
    </w:pPr>
    <w:rPr>
      <w:rFonts w:ascii="Times New Roman" w:hAnsi="Times New Roman"/>
      <w:b/>
      <w:color w:val="000000"/>
      <w:sz w:val="28"/>
      <w:lang w:val="ru-RU"/>
    </w:rPr>
  </w:style>
  <w:style w:type="paragraph" w:customStyle="1" w:styleId="2">
    <w:name w:val="ГОСТ Заголовок 2"/>
    <w:basedOn w:val="a"/>
    <w:uiPriority w:val="99"/>
    <w:rsid w:val="00080CC1"/>
    <w:pPr>
      <w:keepNext/>
      <w:keepLines/>
      <w:tabs>
        <w:tab w:val="num" w:pos="360"/>
      </w:tabs>
      <w:spacing w:after="120"/>
      <w:ind w:left="360" w:hanging="360"/>
      <w:outlineLvl w:val="1"/>
    </w:pPr>
    <w:rPr>
      <w:rFonts w:ascii="Times New Roman" w:hAnsi="Times New Roman"/>
      <w:b/>
      <w:sz w:val="26"/>
    </w:rPr>
  </w:style>
  <w:style w:type="paragraph" w:customStyle="1" w:styleId="3">
    <w:name w:val="ГОСТ Заголовок 3"/>
    <w:basedOn w:val="a"/>
    <w:uiPriority w:val="99"/>
    <w:rsid w:val="00080CC1"/>
    <w:pPr>
      <w:tabs>
        <w:tab w:val="num" w:pos="360"/>
      </w:tabs>
      <w:ind w:left="360" w:hanging="360"/>
      <w:jc w:val="both"/>
      <w:outlineLvl w:val="2"/>
    </w:pPr>
    <w:rPr>
      <w:rFonts w:ascii="Times New Roman" w:hAnsi="Times New Roman"/>
      <w:sz w:val="26"/>
    </w:rPr>
  </w:style>
  <w:style w:type="paragraph" w:styleId="a4">
    <w:name w:val="List Paragraph"/>
    <w:basedOn w:val="a"/>
    <w:uiPriority w:val="34"/>
    <w:qFormat/>
    <w:rsid w:val="000774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B95"/>
    <w:pPr>
      <w:spacing w:after="0" w:line="240" w:lineRule="auto"/>
    </w:pPr>
    <w:rPr>
      <w:rFonts w:ascii="Calibri" w:eastAsia="Times New Roman" w:hAnsi="Calibri"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ГОСТ Абзац"/>
    <w:basedOn w:val="a"/>
    <w:uiPriority w:val="99"/>
    <w:rsid w:val="00080CC1"/>
    <w:pPr>
      <w:keepLines/>
      <w:spacing w:after="100" w:afterAutospacing="1"/>
      <w:ind w:firstLine="709"/>
      <w:contextualSpacing/>
      <w:jc w:val="both"/>
    </w:pPr>
    <w:rPr>
      <w:rFonts w:ascii="Times New Roman" w:hAnsi="Times New Roman"/>
      <w:color w:val="000000"/>
      <w:sz w:val="26"/>
      <w:lang w:val="ru-RU"/>
    </w:rPr>
  </w:style>
  <w:style w:type="paragraph" w:customStyle="1" w:styleId="1">
    <w:name w:val="ГОСТ Заголовок 1"/>
    <w:basedOn w:val="a"/>
    <w:uiPriority w:val="99"/>
    <w:rsid w:val="00080CC1"/>
    <w:pPr>
      <w:keepLines/>
      <w:pageBreakBefore/>
      <w:tabs>
        <w:tab w:val="num" w:pos="0"/>
      </w:tabs>
      <w:spacing w:after="120"/>
      <w:ind w:left="360" w:hanging="360"/>
      <w:outlineLvl w:val="0"/>
    </w:pPr>
    <w:rPr>
      <w:rFonts w:ascii="Times New Roman" w:hAnsi="Times New Roman"/>
      <w:b/>
      <w:color w:val="000000"/>
      <w:sz w:val="28"/>
      <w:lang w:val="ru-RU"/>
    </w:rPr>
  </w:style>
  <w:style w:type="paragraph" w:customStyle="1" w:styleId="2">
    <w:name w:val="ГОСТ Заголовок 2"/>
    <w:basedOn w:val="a"/>
    <w:uiPriority w:val="99"/>
    <w:rsid w:val="00080CC1"/>
    <w:pPr>
      <w:keepNext/>
      <w:keepLines/>
      <w:tabs>
        <w:tab w:val="num" w:pos="360"/>
      </w:tabs>
      <w:spacing w:after="120"/>
      <w:ind w:left="360" w:hanging="360"/>
      <w:outlineLvl w:val="1"/>
    </w:pPr>
    <w:rPr>
      <w:rFonts w:ascii="Times New Roman" w:hAnsi="Times New Roman"/>
      <w:b/>
      <w:sz w:val="26"/>
    </w:rPr>
  </w:style>
  <w:style w:type="paragraph" w:customStyle="1" w:styleId="3">
    <w:name w:val="ГОСТ Заголовок 3"/>
    <w:basedOn w:val="a"/>
    <w:uiPriority w:val="99"/>
    <w:rsid w:val="00080CC1"/>
    <w:pPr>
      <w:tabs>
        <w:tab w:val="num" w:pos="360"/>
      </w:tabs>
      <w:ind w:left="360" w:hanging="360"/>
      <w:jc w:val="both"/>
      <w:outlineLvl w:val="2"/>
    </w:pPr>
    <w:rPr>
      <w:rFonts w:ascii="Times New Roman" w:hAnsi="Times New Roman"/>
      <w:sz w:val="26"/>
    </w:rPr>
  </w:style>
  <w:style w:type="paragraph" w:styleId="a4">
    <w:name w:val="List Paragraph"/>
    <w:basedOn w:val="a"/>
    <w:uiPriority w:val="34"/>
    <w:qFormat/>
    <w:rsid w:val="000774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9CDF-A49D-4B54-8C72-AA897C8C7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4</Pages>
  <Words>1222</Words>
  <Characters>6968</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Далур</Company>
  <LinksUpToDate>false</LinksUpToDate>
  <CharactersWithSpaces>8174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Галина Мамаева</cp:lastModifiedBy>
  <cp:revision>34</cp:revision>
  <dcterms:created xsi:type="dcterms:W3CDTF">2011-11-10T03:09:00Z</dcterms:created>
  <dcterms:modified xsi:type="dcterms:W3CDTF">2012-05-10T05:57:00Z</dcterms:modified>
</cp:coreProperties>
</file>